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E7" w:rsidRDefault="001876E7" w:rsidP="007F1102">
      <w:pPr>
        <w:pStyle w:val="Heading1"/>
        <w:spacing w:before="0" w:line="240" w:lineRule="auto"/>
        <w:rPr>
          <w:rFonts w:asciiTheme="minorHAnsi" w:hAnsiTheme="minorHAnsi"/>
          <w:sz w:val="18"/>
          <w:szCs w:val="18"/>
        </w:rPr>
      </w:pPr>
    </w:p>
    <w:p w:rsidR="00CF3024" w:rsidRDefault="00E01BD9" w:rsidP="007F1102">
      <w:pPr>
        <w:pStyle w:val="Heading1"/>
        <w:spacing w:before="0" w:line="240" w:lineRule="auto"/>
        <w:rPr>
          <w:rFonts w:asciiTheme="minorHAnsi" w:hAnsiTheme="minorHAnsi"/>
          <w:sz w:val="32"/>
          <w:szCs w:val="32"/>
        </w:rPr>
      </w:pPr>
      <w:r>
        <w:rPr>
          <w:rFonts w:asciiTheme="minorHAnsi" w:hAnsiTheme="minorHAnsi"/>
          <w:sz w:val="32"/>
          <w:szCs w:val="32"/>
        </w:rPr>
        <w:t xml:space="preserve">Draft </w:t>
      </w:r>
      <w:r w:rsidR="00E65D42">
        <w:rPr>
          <w:rFonts w:asciiTheme="minorHAnsi" w:hAnsiTheme="minorHAnsi"/>
          <w:sz w:val="32"/>
          <w:szCs w:val="32"/>
        </w:rPr>
        <w:t>Agenda for CSISS</w:t>
      </w:r>
      <w:r w:rsidR="007F1102" w:rsidRPr="00AE1068">
        <w:rPr>
          <w:rFonts w:asciiTheme="minorHAnsi" w:hAnsiTheme="minorHAnsi"/>
          <w:sz w:val="32"/>
          <w:szCs w:val="32"/>
        </w:rPr>
        <w:t xml:space="preserve"> Board </w:t>
      </w:r>
      <w:r w:rsidR="0015061F">
        <w:rPr>
          <w:rFonts w:asciiTheme="minorHAnsi" w:hAnsiTheme="minorHAnsi"/>
          <w:sz w:val="32"/>
          <w:szCs w:val="32"/>
        </w:rPr>
        <w:t>of Directors Conference Call</w:t>
      </w:r>
    </w:p>
    <w:p w:rsidR="007F1102" w:rsidRPr="0015061F" w:rsidRDefault="00E01BD9" w:rsidP="0015061F">
      <w:pPr>
        <w:pStyle w:val="NoSpacing"/>
        <w:rPr>
          <w:sz w:val="32"/>
          <w:szCs w:val="32"/>
        </w:rPr>
      </w:pPr>
      <w:r>
        <w:rPr>
          <w:sz w:val="32"/>
          <w:szCs w:val="32"/>
        </w:rPr>
        <w:t>February</w:t>
      </w:r>
      <w:r w:rsidR="007F1102" w:rsidRPr="0015061F">
        <w:rPr>
          <w:sz w:val="32"/>
          <w:szCs w:val="32"/>
        </w:rPr>
        <w:t xml:space="preserve"> </w:t>
      </w:r>
      <w:r w:rsidR="00944CFF">
        <w:rPr>
          <w:sz w:val="32"/>
          <w:szCs w:val="32"/>
        </w:rPr>
        <w:t>1</w:t>
      </w:r>
      <w:r>
        <w:rPr>
          <w:sz w:val="32"/>
          <w:szCs w:val="32"/>
        </w:rPr>
        <w:t>3</w:t>
      </w:r>
      <w:r w:rsidR="0015061F" w:rsidRPr="0015061F">
        <w:rPr>
          <w:sz w:val="32"/>
          <w:szCs w:val="32"/>
          <w:vertAlign w:val="superscript"/>
        </w:rPr>
        <w:t>th</w:t>
      </w:r>
      <w:r w:rsidR="0015061F" w:rsidRPr="0015061F">
        <w:rPr>
          <w:sz w:val="32"/>
          <w:szCs w:val="32"/>
        </w:rPr>
        <w:t xml:space="preserve"> </w:t>
      </w:r>
      <w:r>
        <w:rPr>
          <w:sz w:val="32"/>
          <w:szCs w:val="32"/>
        </w:rPr>
        <w:t>2014</w:t>
      </w:r>
      <w:r w:rsidR="0015061F" w:rsidRPr="0015061F">
        <w:rPr>
          <w:sz w:val="32"/>
          <w:szCs w:val="32"/>
        </w:rPr>
        <w:t xml:space="preserve">, </w:t>
      </w:r>
      <w:r>
        <w:rPr>
          <w:sz w:val="32"/>
          <w:szCs w:val="32"/>
        </w:rPr>
        <w:t>3:00-4</w:t>
      </w:r>
      <w:r w:rsidR="0015061F" w:rsidRPr="0015061F">
        <w:rPr>
          <w:sz w:val="32"/>
          <w:szCs w:val="32"/>
        </w:rPr>
        <w:t>:</w:t>
      </w:r>
      <w:r>
        <w:rPr>
          <w:sz w:val="32"/>
          <w:szCs w:val="32"/>
        </w:rPr>
        <w:t>30 pm</w:t>
      </w:r>
      <w:r w:rsidR="00944CFF">
        <w:rPr>
          <w:sz w:val="32"/>
          <w:szCs w:val="32"/>
        </w:rPr>
        <w:t xml:space="preserve"> PS</w:t>
      </w:r>
      <w:r w:rsidR="0015061F" w:rsidRPr="0015061F">
        <w:rPr>
          <w:sz w:val="32"/>
          <w:szCs w:val="32"/>
        </w:rPr>
        <w:t>T</w:t>
      </w:r>
    </w:p>
    <w:p w:rsidR="007F1102" w:rsidRPr="00AE1068" w:rsidRDefault="007F1102" w:rsidP="007F1102">
      <w:pPr>
        <w:pStyle w:val="NoSpacing"/>
        <w:rPr>
          <w:rStyle w:val="SubtleEmphasis"/>
          <w:color w:val="404040" w:themeColor="text1" w:themeTint="BF"/>
          <w:sz w:val="24"/>
          <w:szCs w:val="24"/>
        </w:rPr>
      </w:pPr>
      <w:r w:rsidRPr="00AE1068">
        <w:rPr>
          <w:rStyle w:val="SubtleEmphasis"/>
          <w:color w:val="404040" w:themeColor="text1" w:themeTint="BF"/>
          <w:sz w:val="24"/>
          <w:szCs w:val="24"/>
        </w:rPr>
        <w:t xml:space="preserve">Chair: Hamish  </w:t>
      </w:r>
    </w:p>
    <w:p w:rsidR="007F1102" w:rsidRDefault="007F1102" w:rsidP="007F1102">
      <w:pPr>
        <w:pStyle w:val="NoSpacing"/>
        <w:rPr>
          <w:rStyle w:val="SubtleEmphasis"/>
          <w:color w:val="404040" w:themeColor="text1" w:themeTint="BF"/>
          <w:sz w:val="24"/>
          <w:szCs w:val="24"/>
        </w:rPr>
      </w:pPr>
      <w:r w:rsidRPr="00AE1068">
        <w:rPr>
          <w:rStyle w:val="SubtleEmphasis"/>
          <w:color w:val="404040" w:themeColor="text1" w:themeTint="BF"/>
          <w:sz w:val="24"/>
          <w:szCs w:val="24"/>
        </w:rPr>
        <w:t>Note taker: Natali</w:t>
      </w:r>
      <w:r>
        <w:rPr>
          <w:rStyle w:val="SubtleEmphasis"/>
          <w:color w:val="404040" w:themeColor="text1" w:themeTint="BF"/>
          <w:sz w:val="24"/>
          <w:szCs w:val="24"/>
        </w:rPr>
        <w:t>e</w:t>
      </w:r>
    </w:p>
    <w:p w:rsidR="00286440" w:rsidRDefault="00286440" w:rsidP="007F1102">
      <w:pPr>
        <w:pStyle w:val="NoSpacing"/>
        <w:rPr>
          <w:rStyle w:val="SubtleEmphasis"/>
          <w:color w:val="404040" w:themeColor="text1" w:themeTint="BF"/>
          <w:sz w:val="24"/>
          <w:szCs w:val="24"/>
        </w:rPr>
      </w:pPr>
    </w:p>
    <w:p w:rsidR="00286440" w:rsidRPr="00D5606A" w:rsidRDefault="00286440" w:rsidP="00286440">
      <w:pPr>
        <w:pStyle w:val="NoSpacing"/>
        <w:rPr>
          <w:b/>
          <w:sz w:val="32"/>
          <w:szCs w:val="32"/>
        </w:rPr>
      </w:pPr>
      <w:r w:rsidRPr="00D5606A">
        <w:rPr>
          <w:b/>
          <w:sz w:val="32"/>
          <w:szCs w:val="32"/>
        </w:rPr>
        <w:t xml:space="preserve">Participants: </w:t>
      </w:r>
    </w:p>
    <w:p w:rsidR="00286440" w:rsidRPr="00992FA5" w:rsidRDefault="00286440" w:rsidP="00286440">
      <w:pPr>
        <w:pStyle w:val="NoSpacing"/>
        <w:ind w:right="-720"/>
        <w:rPr>
          <w:color w:val="0070C0"/>
        </w:rPr>
      </w:pPr>
      <w:r w:rsidRPr="00992FA5">
        <w:rPr>
          <w:b/>
          <w:color w:val="0070C0"/>
        </w:rPr>
        <w:t>Hamish Kassa</w:t>
      </w:r>
      <w:r w:rsidRPr="00992FA5">
        <w:rPr>
          <w:b/>
          <w:color w:val="0070C0"/>
        </w:rPr>
        <w:tab/>
      </w:r>
      <w:r w:rsidRPr="00992FA5">
        <w:rPr>
          <w:color w:val="0070C0"/>
        </w:rPr>
        <w:tab/>
        <w:t>Chair, CSISS</w:t>
      </w:r>
      <w:r w:rsidRPr="00992FA5">
        <w:rPr>
          <w:color w:val="0070C0"/>
        </w:rPr>
        <w:tab/>
      </w:r>
      <w:r w:rsidRPr="00992FA5">
        <w:rPr>
          <w:color w:val="0070C0"/>
        </w:rPr>
        <w:tab/>
      </w:r>
      <w:r w:rsidRPr="00992FA5">
        <w:rPr>
          <w:color w:val="0070C0"/>
        </w:rPr>
        <w:tab/>
        <w:t>Columbia Shuswap Regional District</w:t>
      </w:r>
    </w:p>
    <w:p w:rsidR="00286440" w:rsidRPr="00992FA5" w:rsidRDefault="00286440" w:rsidP="00286440">
      <w:pPr>
        <w:pStyle w:val="NoSpacing"/>
        <w:rPr>
          <w:color w:val="0070C0"/>
        </w:rPr>
      </w:pPr>
      <w:r w:rsidRPr="00992FA5">
        <w:rPr>
          <w:b/>
          <w:color w:val="0070C0"/>
        </w:rPr>
        <w:t>Catherine MacRae</w:t>
      </w:r>
      <w:r w:rsidRPr="00992FA5">
        <w:rPr>
          <w:color w:val="0070C0"/>
        </w:rPr>
        <w:tab/>
        <w:t xml:space="preserve">Board of Directors, CSISS </w:t>
      </w:r>
      <w:r w:rsidRPr="00992FA5">
        <w:rPr>
          <w:color w:val="0070C0"/>
        </w:rPr>
        <w:tab/>
        <w:t>MFLNRO</w:t>
      </w:r>
    </w:p>
    <w:p w:rsidR="00286440" w:rsidRPr="00992FA5" w:rsidRDefault="00286440" w:rsidP="00286440">
      <w:pPr>
        <w:pStyle w:val="NoSpacing"/>
        <w:rPr>
          <w:color w:val="0070C0"/>
        </w:rPr>
      </w:pPr>
      <w:r w:rsidRPr="00992FA5">
        <w:rPr>
          <w:b/>
          <w:color w:val="0070C0"/>
        </w:rPr>
        <w:t>John M</w:t>
      </w:r>
      <w:r w:rsidR="0060585E">
        <w:rPr>
          <w:b/>
          <w:color w:val="0070C0"/>
        </w:rPr>
        <w:t>cLeod</w:t>
      </w:r>
      <w:r w:rsidRPr="00992FA5">
        <w:rPr>
          <w:b/>
          <w:color w:val="0070C0"/>
        </w:rPr>
        <w:tab/>
      </w:r>
      <w:r w:rsidRPr="00992FA5">
        <w:rPr>
          <w:color w:val="0070C0"/>
        </w:rPr>
        <w:tab/>
        <w:t>Board of Directors, CSISS</w:t>
      </w:r>
      <w:r w:rsidRPr="00992FA5">
        <w:rPr>
          <w:color w:val="0070C0"/>
        </w:rPr>
        <w:tab/>
        <w:t>Shuswap Agricultural Strategy Group</w:t>
      </w:r>
    </w:p>
    <w:p w:rsidR="00C410F0" w:rsidRPr="00992FA5" w:rsidRDefault="00C410F0" w:rsidP="00286440">
      <w:pPr>
        <w:pStyle w:val="NoSpacing"/>
        <w:rPr>
          <w:color w:val="0070C0"/>
        </w:rPr>
      </w:pPr>
      <w:r w:rsidRPr="00992FA5">
        <w:rPr>
          <w:b/>
          <w:color w:val="0070C0"/>
        </w:rPr>
        <w:t>Percy Woods</w:t>
      </w:r>
      <w:r w:rsidRPr="00992FA5">
        <w:rPr>
          <w:b/>
          <w:color w:val="0070C0"/>
        </w:rPr>
        <w:tab/>
      </w:r>
      <w:r w:rsidR="00484AE2">
        <w:rPr>
          <w:color w:val="0070C0"/>
        </w:rPr>
        <w:tab/>
        <w:t>Alternate for Bryan C.</w:t>
      </w:r>
      <w:r w:rsidR="007C3513">
        <w:rPr>
          <w:color w:val="0070C0"/>
        </w:rPr>
        <w:tab/>
      </w:r>
      <w:r w:rsidR="00484AE2">
        <w:rPr>
          <w:color w:val="0070C0"/>
        </w:rPr>
        <w:tab/>
      </w:r>
      <w:r w:rsidRPr="00992FA5">
        <w:rPr>
          <w:color w:val="0070C0"/>
        </w:rPr>
        <w:t>Parks Canada</w:t>
      </w:r>
    </w:p>
    <w:p w:rsidR="00286440" w:rsidRPr="00992FA5" w:rsidRDefault="00286440" w:rsidP="00286440">
      <w:pPr>
        <w:pStyle w:val="NoSpacing"/>
        <w:rPr>
          <w:color w:val="0070C0"/>
        </w:rPr>
      </w:pPr>
      <w:r w:rsidRPr="00A060C9">
        <w:rPr>
          <w:b/>
          <w:color w:val="0070C0"/>
        </w:rPr>
        <w:t>David Rooney</w:t>
      </w:r>
      <w:r w:rsidRPr="00992FA5">
        <w:rPr>
          <w:color w:val="0070C0"/>
        </w:rPr>
        <w:tab/>
      </w:r>
      <w:r w:rsidRPr="00992FA5">
        <w:rPr>
          <w:color w:val="0070C0"/>
        </w:rPr>
        <w:tab/>
        <w:t>Board of Directors, CSISS</w:t>
      </w:r>
      <w:r w:rsidRPr="00992FA5">
        <w:rPr>
          <w:color w:val="0070C0"/>
        </w:rPr>
        <w:tab/>
        <w:t>Illecillewaet Greenbelt Society</w:t>
      </w:r>
    </w:p>
    <w:p w:rsidR="00286440" w:rsidRPr="00992FA5" w:rsidRDefault="00286440" w:rsidP="00286440">
      <w:pPr>
        <w:pStyle w:val="NoSpacing"/>
        <w:rPr>
          <w:color w:val="0070C0"/>
        </w:rPr>
      </w:pPr>
      <w:r w:rsidRPr="00992FA5">
        <w:rPr>
          <w:b/>
          <w:color w:val="0070C0"/>
        </w:rPr>
        <w:t>Margaret Gibson</w:t>
      </w:r>
      <w:r w:rsidRPr="00992FA5">
        <w:rPr>
          <w:color w:val="0070C0"/>
        </w:rPr>
        <w:tab/>
        <w:t>Board of Directors, CSISS</w:t>
      </w:r>
      <w:r w:rsidRPr="00992FA5">
        <w:rPr>
          <w:color w:val="0070C0"/>
        </w:rPr>
        <w:tab/>
        <w:t>Independent Biologist</w:t>
      </w:r>
    </w:p>
    <w:p w:rsidR="00286440" w:rsidRPr="00992FA5" w:rsidRDefault="00286440" w:rsidP="00286440">
      <w:pPr>
        <w:pStyle w:val="NoSpacing"/>
        <w:rPr>
          <w:color w:val="0070C0"/>
        </w:rPr>
      </w:pPr>
      <w:r w:rsidRPr="00992FA5">
        <w:rPr>
          <w:b/>
          <w:color w:val="0070C0"/>
        </w:rPr>
        <w:t>Juliet Craig</w:t>
      </w:r>
      <w:r w:rsidRPr="00992FA5">
        <w:rPr>
          <w:color w:val="0070C0"/>
        </w:rPr>
        <w:tab/>
      </w:r>
      <w:r w:rsidRPr="00992FA5">
        <w:rPr>
          <w:color w:val="0070C0"/>
        </w:rPr>
        <w:tab/>
        <w:t>Co</w:t>
      </w:r>
      <w:r w:rsidR="00484AE2">
        <w:rPr>
          <w:color w:val="0070C0"/>
        </w:rPr>
        <w:t>nsultant</w:t>
      </w:r>
      <w:r w:rsidRPr="00992FA5">
        <w:rPr>
          <w:color w:val="0070C0"/>
        </w:rPr>
        <w:t>, CSISS</w:t>
      </w:r>
      <w:r w:rsidRPr="00992FA5">
        <w:rPr>
          <w:color w:val="0070C0"/>
        </w:rPr>
        <w:tab/>
      </w:r>
      <w:r w:rsidRPr="00992FA5">
        <w:rPr>
          <w:color w:val="0070C0"/>
        </w:rPr>
        <w:tab/>
        <w:t>Silverwing Ecological Consulting</w:t>
      </w:r>
    </w:p>
    <w:p w:rsidR="00286440" w:rsidRPr="00992FA5" w:rsidRDefault="00286440" w:rsidP="00286440">
      <w:pPr>
        <w:pStyle w:val="NoSpacing"/>
        <w:rPr>
          <w:color w:val="0070C0"/>
        </w:rPr>
      </w:pPr>
      <w:r w:rsidRPr="00992FA5">
        <w:rPr>
          <w:b/>
          <w:color w:val="0070C0"/>
        </w:rPr>
        <w:t>Natalie Stafl</w:t>
      </w:r>
      <w:r w:rsidRPr="00992FA5">
        <w:rPr>
          <w:color w:val="0070C0"/>
        </w:rPr>
        <w:tab/>
      </w:r>
      <w:r w:rsidRPr="00992FA5">
        <w:rPr>
          <w:color w:val="0070C0"/>
        </w:rPr>
        <w:tab/>
        <w:t>Coordinator, CSISS</w:t>
      </w:r>
    </w:p>
    <w:p w:rsidR="00286440" w:rsidRPr="00EE6D9A" w:rsidRDefault="00286440" w:rsidP="00286440">
      <w:pPr>
        <w:pStyle w:val="NoSpacing"/>
        <w:rPr>
          <w:b/>
        </w:rPr>
      </w:pPr>
    </w:p>
    <w:p w:rsidR="00286440" w:rsidRDefault="00286440" w:rsidP="00286440">
      <w:pPr>
        <w:pStyle w:val="NoSpacing"/>
        <w:rPr>
          <w:b/>
          <w:sz w:val="32"/>
          <w:szCs w:val="32"/>
        </w:rPr>
      </w:pPr>
      <w:r>
        <w:rPr>
          <w:b/>
          <w:sz w:val="32"/>
          <w:szCs w:val="32"/>
        </w:rPr>
        <w:t>Regrets</w:t>
      </w:r>
      <w:r w:rsidRPr="00D5606A">
        <w:rPr>
          <w:b/>
          <w:sz w:val="32"/>
          <w:szCs w:val="32"/>
        </w:rPr>
        <w:t xml:space="preserve">: </w:t>
      </w:r>
    </w:p>
    <w:p w:rsidR="00286440" w:rsidRPr="005C55CC" w:rsidRDefault="00286440" w:rsidP="00286440">
      <w:pPr>
        <w:pStyle w:val="NoSpacing"/>
        <w:ind w:right="-810"/>
        <w:rPr>
          <w:color w:val="0070C0"/>
        </w:rPr>
      </w:pPr>
      <w:r w:rsidRPr="001823E8">
        <w:rPr>
          <w:color w:val="0070C0"/>
        </w:rPr>
        <w:t xml:space="preserve">Chris Cochran </w:t>
      </w:r>
      <w:r>
        <w:rPr>
          <w:color w:val="0070C0"/>
        </w:rPr>
        <w:tab/>
      </w:r>
      <w:r>
        <w:rPr>
          <w:color w:val="0070C0"/>
        </w:rPr>
        <w:tab/>
      </w:r>
      <w:r w:rsidRPr="005C55CC">
        <w:rPr>
          <w:color w:val="0070C0"/>
        </w:rPr>
        <w:t>Vice-Chair</w:t>
      </w:r>
      <w:r>
        <w:rPr>
          <w:color w:val="0070C0"/>
        </w:rPr>
        <w:t>, CSISS</w:t>
      </w:r>
      <w:r w:rsidRPr="00CA7EB6">
        <w:rPr>
          <w:color w:val="0070C0"/>
        </w:rPr>
        <w:t xml:space="preserve"> </w:t>
      </w:r>
      <w:r>
        <w:rPr>
          <w:color w:val="0070C0"/>
        </w:rPr>
        <w:tab/>
      </w:r>
      <w:r>
        <w:rPr>
          <w:color w:val="0070C0"/>
        </w:rPr>
        <w:tab/>
        <w:t>Town of Golden</w:t>
      </w:r>
    </w:p>
    <w:p w:rsidR="00286440" w:rsidRDefault="00286440" w:rsidP="00286440">
      <w:pPr>
        <w:pStyle w:val="NoSpacing"/>
        <w:rPr>
          <w:color w:val="0070C0"/>
        </w:rPr>
      </w:pPr>
      <w:r>
        <w:rPr>
          <w:color w:val="0070C0"/>
        </w:rPr>
        <w:t xml:space="preserve">Darren </w:t>
      </w:r>
      <w:proofErr w:type="spellStart"/>
      <w:r>
        <w:rPr>
          <w:color w:val="0070C0"/>
        </w:rPr>
        <w:t>Komonski</w:t>
      </w:r>
      <w:proofErr w:type="spellEnd"/>
      <w:r>
        <w:rPr>
          <w:color w:val="0070C0"/>
        </w:rPr>
        <w:tab/>
      </w:r>
      <w:r w:rsidRPr="005C55CC">
        <w:rPr>
          <w:color w:val="0070C0"/>
        </w:rPr>
        <w:t>Board of Directors, CSISS</w:t>
      </w:r>
      <w:r>
        <w:rPr>
          <w:color w:val="0070C0"/>
        </w:rPr>
        <w:tab/>
        <w:t>City of Revelstoke</w:t>
      </w:r>
    </w:p>
    <w:p w:rsidR="007C3513" w:rsidRDefault="007C3513" w:rsidP="00286440">
      <w:pPr>
        <w:pStyle w:val="NoSpacing"/>
        <w:rPr>
          <w:color w:val="0070C0"/>
        </w:rPr>
      </w:pPr>
      <w:r w:rsidRPr="00992FA5">
        <w:rPr>
          <w:color w:val="0070C0"/>
        </w:rPr>
        <w:t xml:space="preserve">Adam </w:t>
      </w:r>
      <w:proofErr w:type="spellStart"/>
      <w:r w:rsidRPr="00992FA5">
        <w:rPr>
          <w:color w:val="0070C0"/>
        </w:rPr>
        <w:t>Croxall</w:t>
      </w:r>
      <w:proofErr w:type="spellEnd"/>
      <w:r w:rsidRPr="00992FA5">
        <w:rPr>
          <w:color w:val="0070C0"/>
        </w:rPr>
        <w:tab/>
      </w:r>
      <w:r w:rsidRPr="00992FA5">
        <w:rPr>
          <w:color w:val="0070C0"/>
        </w:rPr>
        <w:tab/>
        <w:t>Board of Directors, CSISS</w:t>
      </w:r>
      <w:r w:rsidRPr="00992FA5">
        <w:rPr>
          <w:color w:val="0070C0"/>
        </w:rPr>
        <w:tab/>
        <w:t>BC Hydro</w:t>
      </w:r>
    </w:p>
    <w:p w:rsidR="00286440" w:rsidRPr="007C3513" w:rsidRDefault="00286440" w:rsidP="00286440">
      <w:pPr>
        <w:pStyle w:val="NoSpacing"/>
        <w:rPr>
          <w:color w:val="0070C0"/>
        </w:rPr>
      </w:pPr>
      <w:r w:rsidRPr="007C3513">
        <w:rPr>
          <w:color w:val="0070C0"/>
        </w:rPr>
        <w:t>Brad Ackerman</w:t>
      </w:r>
      <w:r w:rsidRPr="007C3513">
        <w:rPr>
          <w:color w:val="0070C0"/>
        </w:rPr>
        <w:tab/>
      </w:r>
      <w:r w:rsidRPr="007C3513">
        <w:rPr>
          <w:color w:val="0070C0"/>
        </w:rPr>
        <w:tab/>
        <w:t xml:space="preserve">Board of Directors, CSISS </w:t>
      </w:r>
      <w:r w:rsidRPr="007C3513">
        <w:rPr>
          <w:color w:val="0070C0"/>
        </w:rPr>
        <w:tab/>
        <w:t>City of Salmon Arm</w:t>
      </w:r>
    </w:p>
    <w:p w:rsidR="00364C60" w:rsidRPr="007C3513" w:rsidRDefault="00364C60" w:rsidP="00364C60">
      <w:pPr>
        <w:pStyle w:val="NoSpacing"/>
        <w:rPr>
          <w:color w:val="0070C0"/>
        </w:rPr>
      </w:pPr>
      <w:r w:rsidRPr="007C3513">
        <w:rPr>
          <w:color w:val="0070C0"/>
        </w:rPr>
        <w:t>Joyce deBoer</w:t>
      </w:r>
      <w:r w:rsidRPr="007C3513">
        <w:rPr>
          <w:b/>
          <w:color w:val="0070C0"/>
        </w:rPr>
        <w:t xml:space="preserve"> </w:t>
      </w:r>
      <w:r w:rsidRPr="007C3513">
        <w:rPr>
          <w:b/>
          <w:color w:val="0070C0"/>
        </w:rPr>
        <w:tab/>
      </w:r>
      <w:r w:rsidRPr="007C3513">
        <w:rPr>
          <w:b/>
          <w:color w:val="0070C0"/>
        </w:rPr>
        <w:tab/>
      </w:r>
      <w:r w:rsidRPr="007C3513">
        <w:rPr>
          <w:color w:val="0070C0"/>
        </w:rPr>
        <w:t xml:space="preserve">Treasurer, CSISS </w:t>
      </w:r>
      <w:r w:rsidRPr="007C3513">
        <w:rPr>
          <w:color w:val="0070C0"/>
        </w:rPr>
        <w:tab/>
      </w:r>
      <w:r w:rsidRPr="007C3513">
        <w:rPr>
          <w:color w:val="0070C0"/>
        </w:rPr>
        <w:tab/>
      </w:r>
      <w:proofErr w:type="spellStart"/>
      <w:r w:rsidRPr="007C3513">
        <w:rPr>
          <w:color w:val="0070C0"/>
        </w:rPr>
        <w:t>Wildsight</w:t>
      </w:r>
      <w:proofErr w:type="spellEnd"/>
      <w:r w:rsidRPr="007C3513">
        <w:rPr>
          <w:color w:val="0070C0"/>
        </w:rPr>
        <w:t xml:space="preserve"> Golden</w:t>
      </w:r>
    </w:p>
    <w:p w:rsidR="00364C60" w:rsidRPr="007C3513" w:rsidRDefault="00364C60" w:rsidP="00364C60">
      <w:pPr>
        <w:pStyle w:val="NoSpacing"/>
        <w:rPr>
          <w:color w:val="0070C0"/>
        </w:rPr>
      </w:pPr>
      <w:r w:rsidRPr="007C3513">
        <w:rPr>
          <w:color w:val="0070C0"/>
        </w:rPr>
        <w:t>Doug Adama</w:t>
      </w:r>
      <w:r w:rsidRPr="007C3513">
        <w:rPr>
          <w:color w:val="0070C0"/>
        </w:rPr>
        <w:tab/>
      </w:r>
      <w:r w:rsidRPr="007C3513">
        <w:rPr>
          <w:color w:val="0070C0"/>
        </w:rPr>
        <w:tab/>
        <w:t>Board of Directors, CSISS</w:t>
      </w:r>
      <w:r w:rsidRPr="007C3513">
        <w:rPr>
          <w:color w:val="0070C0"/>
        </w:rPr>
        <w:tab/>
        <w:t>Independent consultant</w:t>
      </w:r>
    </w:p>
    <w:p w:rsidR="00992FA5" w:rsidRPr="00992FA5" w:rsidRDefault="00992FA5" w:rsidP="00992FA5">
      <w:pPr>
        <w:pStyle w:val="NoSpacing"/>
        <w:rPr>
          <w:color w:val="0070C0"/>
        </w:rPr>
      </w:pPr>
      <w:r w:rsidRPr="007C3513">
        <w:rPr>
          <w:color w:val="0070C0"/>
        </w:rPr>
        <w:t xml:space="preserve">Bryan </w:t>
      </w:r>
      <w:proofErr w:type="spellStart"/>
      <w:r w:rsidRPr="007C3513">
        <w:rPr>
          <w:color w:val="0070C0"/>
        </w:rPr>
        <w:t>Chruszcz</w:t>
      </w:r>
      <w:proofErr w:type="spellEnd"/>
      <w:r w:rsidRPr="007C3513">
        <w:rPr>
          <w:color w:val="0070C0"/>
        </w:rPr>
        <w:tab/>
      </w:r>
      <w:r w:rsidRPr="007C3513">
        <w:rPr>
          <w:color w:val="0070C0"/>
        </w:rPr>
        <w:tab/>
        <w:t>Board of Directors, CSISS</w:t>
      </w:r>
      <w:r w:rsidRPr="007C3513">
        <w:rPr>
          <w:color w:val="0070C0"/>
        </w:rPr>
        <w:tab/>
        <w:t>Parks Canada</w:t>
      </w:r>
    </w:p>
    <w:p w:rsidR="00286440" w:rsidRDefault="00286440" w:rsidP="007F1102">
      <w:pPr>
        <w:pStyle w:val="NoSpacing"/>
        <w:rPr>
          <w:rStyle w:val="SubtleEmphasis"/>
          <w:color w:val="404040" w:themeColor="text1" w:themeTint="BF"/>
          <w:sz w:val="24"/>
          <w:szCs w:val="24"/>
        </w:rPr>
      </w:pPr>
    </w:p>
    <w:p w:rsidR="007F1102" w:rsidRPr="00A920F6" w:rsidRDefault="007F1102" w:rsidP="007F1102">
      <w:pPr>
        <w:pStyle w:val="NoSpacing"/>
        <w:rPr>
          <w:i/>
          <w:iCs/>
          <w:color w:val="404040" w:themeColor="text1" w:themeTint="BF"/>
          <w:sz w:val="24"/>
          <w:szCs w:val="24"/>
        </w:rPr>
      </w:pPr>
    </w:p>
    <w:p w:rsidR="007F1102" w:rsidRPr="008062DC" w:rsidRDefault="007F1102" w:rsidP="007F1102">
      <w:pPr>
        <w:pStyle w:val="NoSpacing"/>
      </w:pPr>
      <w:r w:rsidRPr="008062DC">
        <w:t>Adopt agenda</w:t>
      </w:r>
    </w:p>
    <w:p w:rsidR="007F1102" w:rsidRPr="008062DC" w:rsidRDefault="007F1102" w:rsidP="007F1102">
      <w:pPr>
        <w:pStyle w:val="NormalWeb"/>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W</w:t>
      </w:r>
      <w:r w:rsidRPr="008062DC">
        <w:rPr>
          <w:rFonts w:asciiTheme="minorHAnsi" w:hAnsiTheme="minorHAnsi" w:cs="Arial"/>
          <w:sz w:val="22"/>
          <w:szCs w:val="22"/>
        </w:rPr>
        <w:t>elcome (Hamish)</w:t>
      </w:r>
    </w:p>
    <w:p w:rsidR="007F1102" w:rsidRDefault="007F1102" w:rsidP="007F1102">
      <w:pPr>
        <w:pStyle w:val="NormalWeb"/>
        <w:numPr>
          <w:ilvl w:val="0"/>
          <w:numId w:val="1"/>
        </w:numPr>
        <w:shd w:val="clear" w:color="auto" w:fill="FFFFFF"/>
        <w:spacing w:line="360" w:lineRule="auto"/>
        <w:rPr>
          <w:rFonts w:asciiTheme="minorHAnsi" w:hAnsiTheme="minorHAnsi" w:cs="Arial"/>
          <w:sz w:val="22"/>
          <w:szCs w:val="22"/>
        </w:rPr>
      </w:pPr>
      <w:r w:rsidRPr="008062DC">
        <w:rPr>
          <w:rFonts w:asciiTheme="minorHAnsi" w:hAnsiTheme="minorHAnsi" w:cs="Arial"/>
          <w:sz w:val="22"/>
          <w:szCs w:val="22"/>
        </w:rPr>
        <w:t>Adopt</w:t>
      </w:r>
      <w:r w:rsidR="00B72A9B">
        <w:rPr>
          <w:rFonts w:asciiTheme="minorHAnsi" w:hAnsiTheme="minorHAnsi" w:cs="Arial"/>
          <w:sz w:val="22"/>
          <w:szCs w:val="22"/>
        </w:rPr>
        <w:t xml:space="preserve"> </w:t>
      </w:r>
      <w:r w:rsidR="00E01BD9">
        <w:rPr>
          <w:rFonts w:asciiTheme="minorHAnsi" w:hAnsiTheme="minorHAnsi" w:cs="Arial"/>
          <w:sz w:val="22"/>
          <w:szCs w:val="22"/>
        </w:rPr>
        <w:t>December</w:t>
      </w:r>
      <w:r w:rsidR="00944CFF">
        <w:rPr>
          <w:rFonts w:asciiTheme="minorHAnsi" w:hAnsiTheme="minorHAnsi" w:cs="Arial"/>
          <w:sz w:val="22"/>
          <w:szCs w:val="22"/>
        </w:rPr>
        <w:t xml:space="preserve"> </w:t>
      </w:r>
      <w:r w:rsidR="00E01BD9">
        <w:rPr>
          <w:rFonts w:asciiTheme="minorHAnsi" w:hAnsiTheme="minorHAnsi" w:cs="Arial"/>
          <w:sz w:val="22"/>
          <w:szCs w:val="22"/>
        </w:rPr>
        <w:t>10</w:t>
      </w:r>
      <w:r w:rsidR="00B72A9B" w:rsidRPr="00B72A9B">
        <w:rPr>
          <w:rFonts w:asciiTheme="minorHAnsi" w:hAnsiTheme="minorHAnsi" w:cs="Arial"/>
          <w:sz w:val="22"/>
          <w:szCs w:val="22"/>
          <w:vertAlign w:val="superscript"/>
        </w:rPr>
        <w:t>th</w:t>
      </w:r>
      <w:r w:rsidR="00AA6085">
        <w:rPr>
          <w:rFonts w:asciiTheme="minorHAnsi" w:hAnsiTheme="minorHAnsi" w:cs="Arial"/>
          <w:sz w:val="22"/>
          <w:szCs w:val="22"/>
        </w:rPr>
        <w:t>,</w:t>
      </w:r>
      <w:r w:rsidRPr="008062DC">
        <w:rPr>
          <w:rFonts w:asciiTheme="minorHAnsi" w:hAnsiTheme="minorHAnsi" w:cs="Arial"/>
          <w:sz w:val="22"/>
          <w:szCs w:val="22"/>
        </w:rPr>
        <w:t xml:space="preserve"> 2013 Board meeting minutes</w:t>
      </w:r>
    </w:p>
    <w:p w:rsidR="0060585E" w:rsidRDefault="0060585E" w:rsidP="0060585E">
      <w:pPr>
        <w:pStyle w:val="NoSpacing"/>
        <w:rPr>
          <w:color w:val="0070C0"/>
        </w:rPr>
      </w:pPr>
      <w:r w:rsidRPr="0060585E">
        <w:rPr>
          <w:color w:val="0070C0"/>
        </w:rPr>
        <w:t>Margaret Gibson moved to accept December 10</w:t>
      </w:r>
      <w:r w:rsidRPr="0060585E">
        <w:rPr>
          <w:color w:val="0070C0"/>
          <w:vertAlign w:val="superscript"/>
        </w:rPr>
        <w:t>th</w:t>
      </w:r>
      <w:r w:rsidRPr="0060585E">
        <w:rPr>
          <w:color w:val="0070C0"/>
        </w:rPr>
        <w:t>, 2013 Board meeting minutes. John McLeod seconded the motion.</w:t>
      </w:r>
    </w:p>
    <w:p w:rsidR="009D6F37" w:rsidRPr="0060585E" w:rsidRDefault="009D6F37" w:rsidP="0060585E">
      <w:pPr>
        <w:pStyle w:val="NoSpacing"/>
        <w:rPr>
          <w:color w:val="0070C0"/>
        </w:rPr>
      </w:pPr>
    </w:p>
    <w:p w:rsidR="007F1102" w:rsidRPr="008062DC" w:rsidRDefault="007F1102" w:rsidP="007F1102">
      <w:pPr>
        <w:pStyle w:val="ListParagraph"/>
        <w:numPr>
          <w:ilvl w:val="0"/>
          <w:numId w:val="1"/>
        </w:numPr>
        <w:spacing w:line="360" w:lineRule="auto"/>
      </w:pPr>
      <w:r w:rsidRPr="008062DC">
        <w:t>CSISS</w:t>
      </w:r>
      <w:r>
        <w:t xml:space="preserve"> updates (Natalie)</w:t>
      </w:r>
    </w:p>
    <w:p w:rsidR="001876E7" w:rsidRDefault="007F1102" w:rsidP="007F1102">
      <w:pPr>
        <w:pStyle w:val="ListParagraph"/>
        <w:numPr>
          <w:ilvl w:val="1"/>
          <w:numId w:val="1"/>
        </w:numPr>
        <w:spacing w:line="360" w:lineRule="auto"/>
      </w:pPr>
      <w:r>
        <w:t>Budget update</w:t>
      </w:r>
      <w:r w:rsidR="0060585E">
        <w:t xml:space="preserve"> </w:t>
      </w:r>
    </w:p>
    <w:p w:rsidR="0060585E" w:rsidRDefault="0060585E" w:rsidP="0060585E">
      <w:pPr>
        <w:pStyle w:val="NoSpacing"/>
        <w:rPr>
          <w:color w:val="0070C0"/>
        </w:rPr>
      </w:pPr>
      <w:r w:rsidRPr="0060585E">
        <w:rPr>
          <w:color w:val="0070C0"/>
        </w:rPr>
        <w:t>CSISS Financial report from 2013 from the bookkeeper was circulated.  No questions or concerns voiced from Board members.  CSISS currently has $47,732.99 in the bank.</w:t>
      </w:r>
    </w:p>
    <w:p w:rsidR="0060585E" w:rsidRPr="0060585E" w:rsidRDefault="0060585E" w:rsidP="0060585E">
      <w:pPr>
        <w:pStyle w:val="NoSpacing"/>
        <w:rPr>
          <w:color w:val="0070C0"/>
        </w:rPr>
      </w:pPr>
    </w:p>
    <w:p w:rsidR="00E01BD9" w:rsidRDefault="00783BBA" w:rsidP="007F1102">
      <w:pPr>
        <w:pStyle w:val="ListParagraph"/>
        <w:numPr>
          <w:ilvl w:val="1"/>
          <w:numId w:val="1"/>
        </w:numPr>
        <w:spacing w:line="360" w:lineRule="auto"/>
      </w:pPr>
      <w:r>
        <w:t>Funding updates</w:t>
      </w:r>
    </w:p>
    <w:p w:rsidR="00783BBA" w:rsidRDefault="00783BBA" w:rsidP="00E01BD9">
      <w:pPr>
        <w:pStyle w:val="ListParagraph"/>
        <w:numPr>
          <w:ilvl w:val="2"/>
          <w:numId w:val="1"/>
        </w:numPr>
        <w:spacing w:line="360" w:lineRule="auto"/>
      </w:pPr>
      <w:r>
        <w:lastRenderedPageBreak/>
        <w:t>CBT</w:t>
      </w:r>
    </w:p>
    <w:p w:rsidR="0060585E" w:rsidRDefault="0060585E" w:rsidP="0060585E">
      <w:pPr>
        <w:pStyle w:val="NoSpacing"/>
        <w:rPr>
          <w:color w:val="0070C0"/>
        </w:rPr>
      </w:pPr>
      <w:r w:rsidRPr="0060585E">
        <w:rPr>
          <w:color w:val="0070C0"/>
        </w:rPr>
        <w:t>CSISS received $25,000 from the CBT for education and awareness initiatives with the Columbia Basin</w:t>
      </w:r>
      <w:r w:rsidR="009D6F37">
        <w:rPr>
          <w:color w:val="0070C0"/>
        </w:rPr>
        <w:t xml:space="preserve"> for the 2014 operational season. </w:t>
      </w:r>
      <w:r w:rsidRPr="0060585E">
        <w:rPr>
          <w:color w:val="0070C0"/>
        </w:rPr>
        <w:t xml:space="preserve"> </w:t>
      </w:r>
    </w:p>
    <w:p w:rsidR="0060585E" w:rsidRPr="0060585E" w:rsidRDefault="0060585E" w:rsidP="0060585E">
      <w:pPr>
        <w:pStyle w:val="NoSpacing"/>
        <w:rPr>
          <w:color w:val="0070C0"/>
        </w:rPr>
      </w:pPr>
    </w:p>
    <w:p w:rsidR="00783BBA" w:rsidRDefault="00783BBA" w:rsidP="00E01BD9">
      <w:pPr>
        <w:pStyle w:val="ListParagraph"/>
        <w:numPr>
          <w:ilvl w:val="2"/>
          <w:numId w:val="1"/>
        </w:numPr>
        <w:spacing w:line="360" w:lineRule="auto"/>
      </w:pPr>
      <w:r>
        <w:t>MFLNRO</w:t>
      </w:r>
    </w:p>
    <w:p w:rsidR="0060585E" w:rsidRDefault="009D6F37" w:rsidP="0060585E">
      <w:pPr>
        <w:pStyle w:val="NoSpacing"/>
        <w:rPr>
          <w:color w:val="0070C0"/>
        </w:rPr>
      </w:pPr>
      <w:r>
        <w:rPr>
          <w:color w:val="0070C0"/>
        </w:rPr>
        <w:t>MFLNRO c</w:t>
      </w:r>
      <w:r w:rsidR="0060585E" w:rsidRPr="0060585E">
        <w:rPr>
          <w:color w:val="0070C0"/>
        </w:rPr>
        <w:t xml:space="preserve">oordination and awareness grant </w:t>
      </w:r>
      <w:r w:rsidRPr="0060585E">
        <w:rPr>
          <w:color w:val="0070C0"/>
        </w:rPr>
        <w:t>application</w:t>
      </w:r>
      <w:r w:rsidR="0060585E" w:rsidRPr="0060585E">
        <w:rPr>
          <w:color w:val="0070C0"/>
        </w:rPr>
        <w:t xml:space="preserve"> for 2014 is due March 1</w:t>
      </w:r>
      <w:r w:rsidR="0060585E" w:rsidRPr="0060585E">
        <w:rPr>
          <w:color w:val="0070C0"/>
          <w:vertAlign w:val="superscript"/>
        </w:rPr>
        <w:t>st</w:t>
      </w:r>
      <w:r w:rsidR="0060585E" w:rsidRPr="0060585E">
        <w:rPr>
          <w:color w:val="0070C0"/>
        </w:rPr>
        <w:t xml:space="preserve">, 2014.  </w:t>
      </w:r>
      <w:r>
        <w:rPr>
          <w:color w:val="0070C0"/>
        </w:rPr>
        <w:t xml:space="preserve">It may be possible to submit for operational funding for targeted invasive plant surveys.  CSISS 2013 annual </w:t>
      </w:r>
      <w:proofErr w:type="gramStart"/>
      <w:r>
        <w:rPr>
          <w:color w:val="0070C0"/>
        </w:rPr>
        <w:t xml:space="preserve">report </w:t>
      </w:r>
      <w:r w:rsidR="0060585E" w:rsidRPr="0060585E">
        <w:rPr>
          <w:color w:val="0070C0"/>
        </w:rPr>
        <w:t xml:space="preserve"> </w:t>
      </w:r>
      <w:r>
        <w:rPr>
          <w:color w:val="0070C0"/>
        </w:rPr>
        <w:t>to</w:t>
      </w:r>
      <w:proofErr w:type="gramEnd"/>
      <w:r>
        <w:rPr>
          <w:color w:val="0070C0"/>
        </w:rPr>
        <w:t xml:space="preserve"> MFLNRO</w:t>
      </w:r>
      <w:r w:rsidR="0060585E" w:rsidRPr="0060585E">
        <w:rPr>
          <w:color w:val="0070C0"/>
        </w:rPr>
        <w:t xml:space="preserve"> is due March 15</w:t>
      </w:r>
      <w:r w:rsidR="0060585E" w:rsidRPr="0060585E">
        <w:rPr>
          <w:color w:val="0070C0"/>
          <w:vertAlign w:val="superscript"/>
        </w:rPr>
        <w:t>th</w:t>
      </w:r>
      <w:r w:rsidR="0060585E" w:rsidRPr="0060585E">
        <w:rPr>
          <w:color w:val="0070C0"/>
        </w:rPr>
        <w:t>.</w:t>
      </w:r>
    </w:p>
    <w:p w:rsidR="009D6F37" w:rsidRDefault="009D6F37" w:rsidP="0060585E">
      <w:pPr>
        <w:pStyle w:val="NoSpacing"/>
        <w:rPr>
          <w:color w:val="0070C0"/>
        </w:rPr>
      </w:pPr>
    </w:p>
    <w:p w:rsidR="009D6F37" w:rsidRPr="009D6F37" w:rsidRDefault="009D6F37" w:rsidP="0060585E">
      <w:pPr>
        <w:pStyle w:val="NoSpacing"/>
        <w:rPr>
          <w:b/>
          <w:color w:val="00B050"/>
        </w:rPr>
      </w:pPr>
      <w:r w:rsidRPr="009D6F37">
        <w:rPr>
          <w:b/>
          <w:color w:val="00B050"/>
        </w:rPr>
        <w:t xml:space="preserve">ACTION:  Natalie to draft application and </w:t>
      </w:r>
      <w:r>
        <w:rPr>
          <w:b/>
          <w:color w:val="00B050"/>
        </w:rPr>
        <w:t>touch base with Catherine regarding</w:t>
      </w:r>
      <w:r w:rsidRPr="009D6F37">
        <w:rPr>
          <w:b/>
          <w:color w:val="00B050"/>
        </w:rPr>
        <w:t xml:space="preserve"> Coordination &amp; Awareness grant as well as Operational funding for inventories. </w:t>
      </w:r>
    </w:p>
    <w:p w:rsidR="0060585E" w:rsidRPr="0060585E" w:rsidRDefault="0060585E" w:rsidP="0060585E">
      <w:pPr>
        <w:pStyle w:val="NoSpacing"/>
        <w:rPr>
          <w:color w:val="0070C0"/>
        </w:rPr>
      </w:pPr>
    </w:p>
    <w:p w:rsidR="0060585E" w:rsidRDefault="00783BBA" w:rsidP="0060585E">
      <w:pPr>
        <w:pStyle w:val="ListParagraph"/>
        <w:numPr>
          <w:ilvl w:val="2"/>
          <w:numId w:val="1"/>
        </w:numPr>
        <w:spacing w:line="360" w:lineRule="auto"/>
      </w:pPr>
      <w:r>
        <w:t>MOTI</w:t>
      </w:r>
    </w:p>
    <w:p w:rsidR="0060585E" w:rsidRDefault="009D6F37" w:rsidP="0060585E">
      <w:pPr>
        <w:pStyle w:val="NoSpacing"/>
        <w:rPr>
          <w:color w:val="0070C0"/>
        </w:rPr>
      </w:pPr>
      <w:r>
        <w:rPr>
          <w:color w:val="0070C0"/>
        </w:rPr>
        <w:t>CSISS</w:t>
      </w:r>
      <w:r w:rsidR="0060585E" w:rsidRPr="0060585E">
        <w:rPr>
          <w:color w:val="0070C0"/>
        </w:rPr>
        <w:t xml:space="preserve"> an</w:t>
      </w:r>
      <w:r>
        <w:rPr>
          <w:color w:val="0070C0"/>
        </w:rPr>
        <w:t xml:space="preserve">nual report &amp; invoice from 2013 </w:t>
      </w:r>
      <w:r w:rsidR="0060585E" w:rsidRPr="0060585E">
        <w:rPr>
          <w:color w:val="0070C0"/>
        </w:rPr>
        <w:t>is due</w:t>
      </w:r>
      <w:r>
        <w:rPr>
          <w:color w:val="0070C0"/>
        </w:rPr>
        <w:t xml:space="preserve"> to MOTI </w:t>
      </w:r>
      <w:proofErr w:type="gramStart"/>
      <w:r>
        <w:rPr>
          <w:color w:val="0070C0"/>
        </w:rPr>
        <w:t xml:space="preserve">on </w:t>
      </w:r>
      <w:r w:rsidR="0060585E" w:rsidRPr="0060585E">
        <w:rPr>
          <w:color w:val="0070C0"/>
        </w:rPr>
        <w:t xml:space="preserve"> March</w:t>
      </w:r>
      <w:proofErr w:type="gramEnd"/>
      <w:r w:rsidR="0060585E" w:rsidRPr="0060585E">
        <w:rPr>
          <w:color w:val="0070C0"/>
        </w:rPr>
        <w:t xml:space="preserve"> 15</w:t>
      </w:r>
      <w:r w:rsidR="0060585E" w:rsidRPr="0060585E">
        <w:rPr>
          <w:color w:val="0070C0"/>
          <w:vertAlign w:val="superscript"/>
        </w:rPr>
        <w:t>th</w:t>
      </w:r>
      <w:r w:rsidR="0060585E" w:rsidRPr="0060585E">
        <w:rPr>
          <w:color w:val="0070C0"/>
        </w:rPr>
        <w:t xml:space="preserve">.   Natalie will be submitting a funding request for inventory funding for 2014. </w:t>
      </w:r>
    </w:p>
    <w:p w:rsidR="0060585E" w:rsidRPr="0060585E" w:rsidRDefault="0060585E" w:rsidP="0060585E">
      <w:pPr>
        <w:pStyle w:val="NoSpacing"/>
        <w:rPr>
          <w:color w:val="0070C0"/>
        </w:rPr>
      </w:pPr>
    </w:p>
    <w:p w:rsidR="00E01BD9" w:rsidRDefault="00E01BD9" w:rsidP="00E01BD9">
      <w:pPr>
        <w:pStyle w:val="ListParagraph"/>
        <w:numPr>
          <w:ilvl w:val="2"/>
          <w:numId w:val="1"/>
        </w:numPr>
        <w:spacing w:line="360" w:lineRule="auto"/>
      </w:pPr>
      <w:r>
        <w:t>Mileage</w:t>
      </w:r>
    </w:p>
    <w:p w:rsidR="0060585E" w:rsidRDefault="0060585E" w:rsidP="0060585E">
      <w:pPr>
        <w:pStyle w:val="NoSpacing"/>
        <w:rPr>
          <w:color w:val="0070C0"/>
        </w:rPr>
      </w:pPr>
      <w:r w:rsidRPr="0060585E">
        <w:rPr>
          <w:color w:val="0070C0"/>
        </w:rPr>
        <w:t>The CBT grant reimburses mileage up to $0.52/ km while the current coordinator contract reimburses mileage up to $0.53/km.  To make accounting more st</w:t>
      </w:r>
      <w:r w:rsidR="00F56606">
        <w:rPr>
          <w:color w:val="0070C0"/>
        </w:rPr>
        <w:t xml:space="preserve">raightforward Natalie suggested standardizing CSISS mileage reimbursement at $0.52/ km. </w:t>
      </w:r>
      <w:r w:rsidRPr="0060585E">
        <w:rPr>
          <w:color w:val="0070C0"/>
        </w:rPr>
        <w:t>Hamish Kassa made a motion to change all CSISS mileage reimbursement to $0</w:t>
      </w:r>
      <w:r w:rsidR="00F56606">
        <w:rPr>
          <w:color w:val="0070C0"/>
        </w:rPr>
        <w:t>.52/km. Catherine MacRae seconded</w:t>
      </w:r>
      <w:r w:rsidRPr="0060585E">
        <w:rPr>
          <w:color w:val="0070C0"/>
        </w:rPr>
        <w:t xml:space="preserve"> the motion. </w:t>
      </w:r>
    </w:p>
    <w:p w:rsidR="0060585E" w:rsidRPr="0060585E" w:rsidRDefault="0060585E" w:rsidP="0060585E">
      <w:pPr>
        <w:pStyle w:val="NoSpacing"/>
        <w:rPr>
          <w:color w:val="0070C0"/>
        </w:rPr>
      </w:pPr>
    </w:p>
    <w:p w:rsidR="00E01BD9" w:rsidRDefault="00E01BD9" w:rsidP="00E01BD9">
      <w:pPr>
        <w:pStyle w:val="ListParagraph"/>
        <w:numPr>
          <w:ilvl w:val="2"/>
          <w:numId w:val="1"/>
        </w:numPr>
        <w:spacing w:line="360" w:lineRule="auto"/>
      </w:pPr>
      <w:r>
        <w:t>Assistant (Summer 2014)</w:t>
      </w:r>
    </w:p>
    <w:p w:rsidR="00746763" w:rsidRPr="00746763" w:rsidRDefault="00746763" w:rsidP="00746763">
      <w:pPr>
        <w:pStyle w:val="NoSpacing"/>
        <w:rPr>
          <w:color w:val="0070C0"/>
        </w:rPr>
      </w:pPr>
      <w:r w:rsidRPr="00746763">
        <w:rPr>
          <w:color w:val="0070C0"/>
        </w:rPr>
        <w:t>The CBT fund included a section for the contractual position of assistant for CSISS operati</w:t>
      </w:r>
      <w:r>
        <w:rPr>
          <w:color w:val="0070C0"/>
        </w:rPr>
        <w:t xml:space="preserve">ons.  The Board was in </w:t>
      </w:r>
      <w:proofErr w:type="spellStart"/>
      <w:r>
        <w:rPr>
          <w:color w:val="0070C0"/>
        </w:rPr>
        <w:t>favour</w:t>
      </w:r>
      <w:proofErr w:type="spellEnd"/>
      <w:r>
        <w:rPr>
          <w:color w:val="0070C0"/>
        </w:rPr>
        <w:t xml:space="preserve"> of</w:t>
      </w:r>
      <w:r w:rsidRPr="00746763">
        <w:rPr>
          <w:color w:val="0070C0"/>
        </w:rPr>
        <w:t xml:space="preserve"> explor</w:t>
      </w:r>
      <w:r>
        <w:rPr>
          <w:color w:val="0070C0"/>
        </w:rPr>
        <w:t>ing</w:t>
      </w:r>
      <w:r w:rsidRPr="00746763">
        <w:rPr>
          <w:color w:val="0070C0"/>
        </w:rPr>
        <w:t xml:space="preserve"> this idea for the </w:t>
      </w:r>
      <w:r>
        <w:rPr>
          <w:color w:val="0070C0"/>
        </w:rPr>
        <w:t>best interest and continuity of</w:t>
      </w:r>
      <w:r w:rsidRPr="00746763">
        <w:rPr>
          <w:color w:val="0070C0"/>
        </w:rPr>
        <w:t xml:space="preserve"> CSISS.  </w:t>
      </w:r>
    </w:p>
    <w:p w:rsidR="00746763" w:rsidRDefault="00746763" w:rsidP="00746763">
      <w:pPr>
        <w:pStyle w:val="NoSpacing"/>
      </w:pPr>
    </w:p>
    <w:p w:rsidR="00746763" w:rsidRPr="00746763" w:rsidRDefault="00746763" w:rsidP="00746763">
      <w:pPr>
        <w:pStyle w:val="NoSpacing"/>
        <w:rPr>
          <w:b/>
          <w:color w:val="00B050"/>
        </w:rPr>
      </w:pPr>
      <w:r w:rsidRPr="00746763">
        <w:rPr>
          <w:b/>
          <w:color w:val="00B050"/>
        </w:rPr>
        <w:t>ACTION:  Juliet to send Natalie an example of a summer assistant contract.</w:t>
      </w:r>
    </w:p>
    <w:p w:rsidR="00746763" w:rsidRPr="00746763" w:rsidRDefault="00746763" w:rsidP="00746763">
      <w:pPr>
        <w:pStyle w:val="NoSpacing"/>
        <w:rPr>
          <w:b/>
          <w:color w:val="00B050"/>
        </w:rPr>
      </w:pPr>
      <w:r w:rsidRPr="00746763">
        <w:rPr>
          <w:b/>
          <w:color w:val="00B050"/>
        </w:rPr>
        <w:t xml:space="preserve">ACTION:  Natalie to draft terms of assistant contract and send potential candidates for the Board’s review. </w:t>
      </w:r>
    </w:p>
    <w:p w:rsidR="00702158" w:rsidRDefault="00702158" w:rsidP="00E01BD9">
      <w:pPr>
        <w:pStyle w:val="ListParagraph"/>
        <w:numPr>
          <w:ilvl w:val="2"/>
          <w:numId w:val="1"/>
        </w:numPr>
        <w:spacing w:line="360" w:lineRule="auto"/>
      </w:pPr>
      <w:proofErr w:type="spellStart"/>
      <w:r>
        <w:t>Dropbox</w:t>
      </w:r>
      <w:proofErr w:type="spellEnd"/>
      <w:r>
        <w:t>- upgrade to get more space &amp; back-up</w:t>
      </w:r>
    </w:p>
    <w:p w:rsidR="00746763" w:rsidRPr="00746763" w:rsidRDefault="00746763" w:rsidP="00746763">
      <w:pPr>
        <w:pStyle w:val="NoSpacing"/>
        <w:rPr>
          <w:color w:val="0070C0"/>
        </w:rPr>
      </w:pPr>
      <w:r w:rsidRPr="00746763">
        <w:rPr>
          <w:color w:val="0070C0"/>
        </w:rPr>
        <w:t xml:space="preserve">The CSISS file sharing and back up program, </w:t>
      </w:r>
      <w:proofErr w:type="spellStart"/>
      <w:r w:rsidRPr="00746763">
        <w:rPr>
          <w:color w:val="0070C0"/>
        </w:rPr>
        <w:t>dropbox</w:t>
      </w:r>
      <w:proofErr w:type="spellEnd"/>
      <w:r w:rsidRPr="00746763">
        <w:rPr>
          <w:color w:val="0070C0"/>
        </w:rPr>
        <w:t xml:space="preserve">, has reached capacity.  Natalie recommended to the Board that they increase the storage capacity of the CSISS </w:t>
      </w:r>
      <w:proofErr w:type="spellStart"/>
      <w:r w:rsidRPr="00746763">
        <w:rPr>
          <w:color w:val="0070C0"/>
        </w:rPr>
        <w:t>dropbox</w:t>
      </w:r>
      <w:proofErr w:type="spellEnd"/>
      <w:r w:rsidRPr="00746763">
        <w:rPr>
          <w:color w:val="0070C0"/>
        </w:rPr>
        <w:t xml:space="preserve"> by purchasing additional data storage </w:t>
      </w:r>
      <w:r>
        <w:rPr>
          <w:color w:val="0070C0"/>
        </w:rPr>
        <w:t>at</w:t>
      </w:r>
      <w:r w:rsidRPr="00746763">
        <w:rPr>
          <w:color w:val="0070C0"/>
        </w:rPr>
        <w:t xml:space="preserve"> $100 per year.  The Board was </w:t>
      </w:r>
      <w:r w:rsidR="00B57E7C">
        <w:rPr>
          <w:color w:val="0070C0"/>
        </w:rPr>
        <w:t xml:space="preserve">in </w:t>
      </w:r>
      <w:proofErr w:type="spellStart"/>
      <w:r w:rsidR="00B57E7C">
        <w:rPr>
          <w:color w:val="0070C0"/>
        </w:rPr>
        <w:t>favour</w:t>
      </w:r>
      <w:proofErr w:type="spellEnd"/>
      <w:r w:rsidR="00B57E7C">
        <w:rPr>
          <w:color w:val="0070C0"/>
        </w:rPr>
        <w:t xml:space="preserve"> of increasing capacity of the CSISS </w:t>
      </w:r>
      <w:proofErr w:type="spellStart"/>
      <w:r w:rsidR="00B57E7C">
        <w:rPr>
          <w:color w:val="0070C0"/>
        </w:rPr>
        <w:t>dropbox</w:t>
      </w:r>
      <w:proofErr w:type="spellEnd"/>
      <w:r w:rsidR="00B57E7C">
        <w:rPr>
          <w:color w:val="0070C0"/>
        </w:rPr>
        <w:t xml:space="preserve">. </w:t>
      </w:r>
    </w:p>
    <w:p w:rsidR="00746763" w:rsidRPr="00746763" w:rsidRDefault="00746763" w:rsidP="00746763">
      <w:pPr>
        <w:pStyle w:val="NoSpacing"/>
        <w:rPr>
          <w:b/>
          <w:color w:val="00B050"/>
        </w:rPr>
      </w:pPr>
    </w:p>
    <w:p w:rsidR="00746763" w:rsidRPr="00746763" w:rsidRDefault="00746763" w:rsidP="00746763">
      <w:pPr>
        <w:pStyle w:val="NoSpacing"/>
        <w:rPr>
          <w:b/>
          <w:color w:val="00B050"/>
        </w:rPr>
      </w:pPr>
      <w:r w:rsidRPr="00746763">
        <w:rPr>
          <w:b/>
          <w:color w:val="00B050"/>
        </w:rPr>
        <w:t xml:space="preserve">ACTION:  Natalie to purchase additional storage space for CSISS. </w:t>
      </w:r>
    </w:p>
    <w:p w:rsidR="00746763" w:rsidRDefault="00746763" w:rsidP="00746763">
      <w:pPr>
        <w:pStyle w:val="NoSpacing"/>
      </w:pPr>
    </w:p>
    <w:p w:rsidR="00E01BD9" w:rsidRDefault="001876E7" w:rsidP="00E01BD9">
      <w:pPr>
        <w:pStyle w:val="ListParagraph"/>
        <w:numPr>
          <w:ilvl w:val="1"/>
          <w:numId w:val="1"/>
        </w:numPr>
        <w:spacing w:line="360" w:lineRule="auto"/>
      </w:pPr>
      <w:r>
        <w:t>ISCBC Annual Forum (Jan 21-23)</w:t>
      </w:r>
    </w:p>
    <w:p w:rsidR="00746763" w:rsidRPr="00746763" w:rsidRDefault="00746763" w:rsidP="00746763">
      <w:pPr>
        <w:pStyle w:val="NoSpacing"/>
        <w:rPr>
          <w:color w:val="0070C0"/>
        </w:rPr>
      </w:pPr>
      <w:r w:rsidRPr="00746763">
        <w:rPr>
          <w:color w:val="0070C0"/>
        </w:rPr>
        <w:lastRenderedPageBreak/>
        <w:t xml:space="preserve">Hamish &amp; Natalie reported on the usefulness of the ISCBC forum which they and Juliet attended last month.  Hamish recommends that CSISS sends their coordinator to attend next year as well for professional development and networking opportunities.  </w:t>
      </w:r>
    </w:p>
    <w:p w:rsidR="00E01BD9" w:rsidRDefault="00E01BD9" w:rsidP="00E01BD9">
      <w:pPr>
        <w:pStyle w:val="NormalWeb"/>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Follow up action items</w:t>
      </w:r>
      <w:r w:rsidR="00F704A9">
        <w:rPr>
          <w:rFonts w:asciiTheme="minorHAnsi" w:hAnsiTheme="minorHAnsi" w:cs="Arial"/>
          <w:sz w:val="22"/>
          <w:szCs w:val="22"/>
        </w:rPr>
        <w:t xml:space="preserve"> (Natalie)</w:t>
      </w:r>
    </w:p>
    <w:p w:rsidR="00E01BD9" w:rsidRDefault="00E01BD9" w:rsidP="00E01BD9">
      <w:pPr>
        <w:pStyle w:val="NormalWeb"/>
        <w:numPr>
          <w:ilvl w:val="1"/>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Privacy Policy</w:t>
      </w:r>
    </w:p>
    <w:p w:rsidR="00746763" w:rsidRPr="00746763" w:rsidRDefault="00746763" w:rsidP="00746763">
      <w:pPr>
        <w:pStyle w:val="NormalWeb"/>
        <w:shd w:val="clear" w:color="auto" w:fill="FFFFFF"/>
        <w:spacing w:line="360" w:lineRule="auto"/>
        <w:rPr>
          <w:rFonts w:asciiTheme="minorHAnsi" w:hAnsiTheme="minorHAnsi" w:cs="Arial"/>
          <w:color w:val="0070C0"/>
          <w:sz w:val="22"/>
          <w:szCs w:val="22"/>
        </w:rPr>
      </w:pPr>
      <w:r w:rsidRPr="00746763">
        <w:rPr>
          <w:rFonts w:asciiTheme="minorHAnsi" w:hAnsiTheme="minorHAnsi" w:cs="Arial"/>
          <w:color w:val="0070C0"/>
          <w:sz w:val="22"/>
          <w:szCs w:val="22"/>
        </w:rPr>
        <w:t xml:space="preserve">Natalie will attend a free Columbia Basin Event this spring to help develop a privacy policy for CSISS. </w:t>
      </w:r>
    </w:p>
    <w:p w:rsidR="00F704A9" w:rsidRDefault="00F704A9" w:rsidP="00E01BD9">
      <w:pPr>
        <w:pStyle w:val="NormalWeb"/>
        <w:numPr>
          <w:ilvl w:val="1"/>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Golden representative on Community Engagement Committee</w:t>
      </w:r>
    </w:p>
    <w:p w:rsidR="00746763" w:rsidRPr="00746763" w:rsidRDefault="00746763" w:rsidP="00746763">
      <w:pPr>
        <w:pStyle w:val="NoSpacing"/>
        <w:rPr>
          <w:color w:val="0070C0"/>
        </w:rPr>
      </w:pPr>
      <w:r w:rsidRPr="00746763">
        <w:rPr>
          <w:color w:val="0070C0"/>
        </w:rPr>
        <w:t>No further suggestions were made so this will be carried over to the next Board meeting.</w:t>
      </w:r>
    </w:p>
    <w:p w:rsidR="00F704A9" w:rsidRDefault="00F704A9" w:rsidP="00AF07F4">
      <w:pPr>
        <w:pStyle w:val="NormalWeb"/>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 xml:space="preserve">Review CSISS </w:t>
      </w:r>
      <w:r w:rsidR="00783BBA">
        <w:rPr>
          <w:rFonts w:asciiTheme="minorHAnsi" w:hAnsiTheme="minorHAnsi" w:cs="Arial"/>
          <w:sz w:val="22"/>
          <w:szCs w:val="22"/>
        </w:rPr>
        <w:t xml:space="preserve">Coordinator </w:t>
      </w:r>
      <w:proofErr w:type="spellStart"/>
      <w:r w:rsidR="00783BBA">
        <w:rPr>
          <w:rFonts w:asciiTheme="minorHAnsi" w:hAnsiTheme="minorHAnsi" w:cs="Arial"/>
          <w:sz w:val="22"/>
          <w:szCs w:val="22"/>
        </w:rPr>
        <w:t>W</w:t>
      </w:r>
      <w:r>
        <w:rPr>
          <w:rFonts w:asciiTheme="minorHAnsi" w:hAnsiTheme="minorHAnsi" w:cs="Arial"/>
          <w:sz w:val="22"/>
          <w:szCs w:val="22"/>
        </w:rPr>
        <w:t>orkplan</w:t>
      </w:r>
      <w:proofErr w:type="spellEnd"/>
      <w:r w:rsidR="00783BBA">
        <w:rPr>
          <w:rFonts w:asciiTheme="minorHAnsi" w:hAnsiTheme="minorHAnsi" w:cs="Arial"/>
          <w:sz w:val="22"/>
          <w:szCs w:val="22"/>
        </w:rPr>
        <w:t xml:space="preserve"> 2014</w:t>
      </w:r>
    </w:p>
    <w:p w:rsidR="00746763" w:rsidRPr="00827DDA" w:rsidRDefault="00746763" w:rsidP="00827DDA">
      <w:pPr>
        <w:pStyle w:val="NoSpacing"/>
        <w:rPr>
          <w:color w:val="0070C0"/>
        </w:rPr>
      </w:pPr>
      <w:r w:rsidRPr="00827DDA">
        <w:rPr>
          <w:color w:val="0070C0"/>
        </w:rPr>
        <w:t xml:space="preserve">It was suggested that each </w:t>
      </w:r>
      <w:r w:rsidR="00827DDA" w:rsidRPr="00827DDA">
        <w:rPr>
          <w:color w:val="0070C0"/>
        </w:rPr>
        <w:t>work</w:t>
      </w:r>
      <w:r w:rsidR="00627DB6">
        <w:rPr>
          <w:color w:val="0070C0"/>
        </w:rPr>
        <w:t xml:space="preserve"> </w:t>
      </w:r>
      <w:r w:rsidRPr="00827DDA">
        <w:rPr>
          <w:color w:val="0070C0"/>
        </w:rPr>
        <w:t>plan item be linked to a funding agency.</w:t>
      </w:r>
      <w:r w:rsidR="00627DB6">
        <w:rPr>
          <w:color w:val="0070C0"/>
        </w:rPr>
        <w:t xml:space="preserve">  David Rooney suggested that s</w:t>
      </w:r>
      <w:r w:rsidR="00827DDA" w:rsidRPr="00827DDA">
        <w:rPr>
          <w:color w:val="0070C0"/>
        </w:rPr>
        <w:t xml:space="preserve">chools and teachers should be contacted sooner for booking presentations and given the opportunity to participate in weed pulls (March/ April).   A target/ outcome column should be added to each </w:t>
      </w:r>
      <w:proofErr w:type="spellStart"/>
      <w:r w:rsidR="00827DDA" w:rsidRPr="00827DDA">
        <w:rPr>
          <w:color w:val="0070C0"/>
        </w:rPr>
        <w:t>workplan</w:t>
      </w:r>
      <w:proofErr w:type="spellEnd"/>
      <w:r w:rsidR="00827DDA" w:rsidRPr="00827DDA">
        <w:rPr>
          <w:color w:val="0070C0"/>
        </w:rPr>
        <w:t xml:space="preserve"> item to make the document more specific.</w:t>
      </w:r>
    </w:p>
    <w:p w:rsidR="00827DDA" w:rsidRDefault="00827DDA" w:rsidP="00827DDA">
      <w:pPr>
        <w:pStyle w:val="NoSpacing"/>
      </w:pPr>
    </w:p>
    <w:p w:rsidR="00827DDA" w:rsidRPr="00827DDA" w:rsidRDefault="00827DDA" w:rsidP="00827DDA">
      <w:pPr>
        <w:pStyle w:val="NoSpacing"/>
        <w:rPr>
          <w:b/>
          <w:color w:val="00B050"/>
        </w:rPr>
      </w:pPr>
      <w:r w:rsidRPr="00827DDA">
        <w:rPr>
          <w:b/>
          <w:color w:val="00B050"/>
        </w:rPr>
        <w:t xml:space="preserve">ACTION:  Natalie to update </w:t>
      </w:r>
      <w:r w:rsidR="00524A18" w:rsidRPr="00827DDA">
        <w:rPr>
          <w:b/>
          <w:color w:val="00B050"/>
        </w:rPr>
        <w:t>work plan</w:t>
      </w:r>
      <w:r w:rsidRPr="00827DDA">
        <w:rPr>
          <w:b/>
          <w:color w:val="00B050"/>
        </w:rPr>
        <w:t xml:space="preserve"> with these and any other suggestions and re-circulate to the Board. </w:t>
      </w:r>
    </w:p>
    <w:p w:rsidR="00F704A9" w:rsidRDefault="00F704A9" w:rsidP="00F704A9">
      <w:pPr>
        <w:pStyle w:val="NormalWeb"/>
        <w:numPr>
          <w:ilvl w:val="1"/>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Approximate date for IAPP workshop?</w:t>
      </w:r>
    </w:p>
    <w:p w:rsidR="00827DDA" w:rsidRDefault="00827DDA" w:rsidP="00827DDA">
      <w:pPr>
        <w:pStyle w:val="NoSpacing"/>
        <w:rPr>
          <w:color w:val="0070C0"/>
        </w:rPr>
      </w:pPr>
      <w:r w:rsidRPr="00827DDA">
        <w:rPr>
          <w:color w:val="0070C0"/>
        </w:rPr>
        <w:t xml:space="preserve">Parks Canada staff will start near the end of June.  It is unknown when the </w:t>
      </w:r>
      <w:proofErr w:type="spellStart"/>
      <w:r w:rsidRPr="00827DDA">
        <w:rPr>
          <w:color w:val="0070C0"/>
        </w:rPr>
        <w:t>Wildsight</w:t>
      </w:r>
      <w:proofErr w:type="spellEnd"/>
      <w:r w:rsidRPr="00827DDA">
        <w:rPr>
          <w:color w:val="0070C0"/>
        </w:rPr>
        <w:t xml:space="preserve"> Weed Crew or municipal park staff will be hired and ready for training. Once a date it set, it will be widely circulated to all members on the CSISS list-serve and open for anyone’s attendance. </w:t>
      </w:r>
    </w:p>
    <w:p w:rsidR="00827DDA" w:rsidRPr="00827DDA" w:rsidRDefault="00827DDA" w:rsidP="00827DDA">
      <w:pPr>
        <w:pStyle w:val="NoSpacing"/>
        <w:rPr>
          <w:color w:val="0070C0"/>
        </w:rPr>
      </w:pPr>
    </w:p>
    <w:p w:rsidR="00827DDA" w:rsidRPr="00827DDA" w:rsidRDefault="00827DDA" w:rsidP="00827DDA">
      <w:pPr>
        <w:pStyle w:val="NoSpacing"/>
        <w:rPr>
          <w:b/>
          <w:color w:val="00B050"/>
        </w:rPr>
      </w:pPr>
      <w:r w:rsidRPr="00827DDA">
        <w:rPr>
          <w:b/>
          <w:color w:val="00B050"/>
        </w:rPr>
        <w:t xml:space="preserve">ACTION: Natalie to get in contact with Laura from IAPP and check availability for workshop delivery in late June or early July.  </w:t>
      </w:r>
    </w:p>
    <w:p w:rsidR="00783BBA" w:rsidRDefault="00783BBA" w:rsidP="00F704A9">
      <w:pPr>
        <w:pStyle w:val="NormalWeb"/>
        <w:numPr>
          <w:ilvl w:val="1"/>
          <w:numId w:val="1"/>
        </w:numPr>
        <w:shd w:val="clear" w:color="auto" w:fill="FFFFFF"/>
        <w:spacing w:line="360" w:lineRule="auto"/>
        <w:rPr>
          <w:rFonts w:asciiTheme="minorHAnsi" w:hAnsiTheme="minorHAnsi" w:cs="Arial"/>
          <w:sz w:val="22"/>
          <w:szCs w:val="22"/>
        </w:rPr>
      </w:pPr>
      <w:proofErr w:type="spellStart"/>
      <w:r>
        <w:rPr>
          <w:rFonts w:asciiTheme="minorHAnsi" w:hAnsiTheme="minorHAnsi" w:cs="Arial"/>
          <w:sz w:val="22"/>
          <w:szCs w:val="22"/>
        </w:rPr>
        <w:t>Wildsight</w:t>
      </w:r>
      <w:proofErr w:type="spellEnd"/>
      <w:r>
        <w:rPr>
          <w:rFonts w:asciiTheme="minorHAnsi" w:hAnsiTheme="minorHAnsi" w:cs="Arial"/>
          <w:sz w:val="22"/>
          <w:szCs w:val="22"/>
        </w:rPr>
        <w:t xml:space="preserve"> weed group training?</w:t>
      </w:r>
    </w:p>
    <w:p w:rsidR="00827DDA" w:rsidRPr="00827DDA" w:rsidRDefault="00827DDA" w:rsidP="00827DDA">
      <w:pPr>
        <w:pStyle w:val="NormalWeb"/>
        <w:shd w:val="clear" w:color="auto" w:fill="FFFFFF"/>
        <w:spacing w:line="360" w:lineRule="auto"/>
        <w:rPr>
          <w:rFonts w:asciiTheme="minorHAnsi" w:hAnsiTheme="minorHAnsi" w:cs="Arial"/>
          <w:color w:val="0070C0"/>
          <w:sz w:val="22"/>
          <w:szCs w:val="22"/>
        </w:rPr>
      </w:pPr>
      <w:r w:rsidRPr="00827DDA">
        <w:rPr>
          <w:rFonts w:asciiTheme="minorHAnsi" w:hAnsiTheme="minorHAnsi" w:cs="Arial"/>
          <w:color w:val="0070C0"/>
          <w:sz w:val="22"/>
          <w:szCs w:val="22"/>
        </w:rPr>
        <w:t>Item postponed to next Board meeting when Joy</w:t>
      </w:r>
      <w:r w:rsidR="003D4182">
        <w:rPr>
          <w:rFonts w:asciiTheme="minorHAnsi" w:hAnsiTheme="minorHAnsi" w:cs="Arial"/>
          <w:color w:val="0070C0"/>
          <w:sz w:val="22"/>
          <w:szCs w:val="22"/>
        </w:rPr>
        <w:t xml:space="preserve">ce or Chris are available to comment. </w:t>
      </w:r>
    </w:p>
    <w:p w:rsidR="00F20691" w:rsidRDefault="00AF07F4" w:rsidP="00AF07F4">
      <w:pPr>
        <w:pStyle w:val="NormalWeb"/>
        <w:numPr>
          <w:ilvl w:val="0"/>
          <w:numId w:val="1"/>
        </w:numPr>
        <w:shd w:val="clear" w:color="auto" w:fill="FFFFFF"/>
        <w:spacing w:line="360" w:lineRule="auto"/>
        <w:rPr>
          <w:rFonts w:asciiTheme="minorHAnsi" w:hAnsiTheme="minorHAnsi" w:cs="Arial"/>
          <w:sz w:val="22"/>
          <w:szCs w:val="22"/>
        </w:rPr>
      </w:pPr>
      <w:r>
        <w:rPr>
          <w:rFonts w:asciiTheme="minorHAnsi" w:hAnsiTheme="minorHAnsi" w:cs="Arial"/>
          <w:sz w:val="22"/>
          <w:szCs w:val="22"/>
        </w:rPr>
        <w:t xml:space="preserve">Discuss/ Accept </w:t>
      </w:r>
      <w:r w:rsidR="005D1678">
        <w:rPr>
          <w:rFonts w:asciiTheme="minorHAnsi" w:hAnsiTheme="minorHAnsi" w:cs="Arial"/>
          <w:sz w:val="22"/>
          <w:szCs w:val="22"/>
        </w:rPr>
        <w:t xml:space="preserve">CSISS </w:t>
      </w:r>
      <w:r>
        <w:rPr>
          <w:rFonts w:asciiTheme="minorHAnsi" w:hAnsiTheme="minorHAnsi" w:cs="Arial"/>
          <w:sz w:val="22"/>
          <w:szCs w:val="22"/>
        </w:rPr>
        <w:t>D</w:t>
      </w:r>
      <w:r w:rsidR="00F20691" w:rsidRPr="00AF07F4">
        <w:rPr>
          <w:rFonts w:asciiTheme="minorHAnsi" w:hAnsiTheme="minorHAnsi" w:cs="Arial"/>
          <w:sz w:val="22"/>
          <w:szCs w:val="22"/>
        </w:rPr>
        <w:t xml:space="preserve">irectors </w:t>
      </w:r>
      <w:r>
        <w:rPr>
          <w:rFonts w:asciiTheme="minorHAnsi" w:hAnsiTheme="minorHAnsi" w:cs="Arial"/>
          <w:sz w:val="22"/>
          <w:szCs w:val="22"/>
        </w:rPr>
        <w:t>E</w:t>
      </w:r>
      <w:r w:rsidR="00F20691" w:rsidRPr="00AF07F4">
        <w:rPr>
          <w:rFonts w:asciiTheme="minorHAnsi" w:hAnsiTheme="minorHAnsi" w:cs="Arial"/>
          <w:sz w:val="22"/>
          <w:szCs w:val="22"/>
        </w:rPr>
        <w:t xml:space="preserve">xpense policy </w:t>
      </w:r>
      <w:r>
        <w:rPr>
          <w:rFonts w:asciiTheme="minorHAnsi" w:hAnsiTheme="minorHAnsi" w:cs="Arial"/>
          <w:sz w:val="22"/>
          <w:szCs w:val="22"/>
        </w:rPr>
        <w:t>(Natalie)</w:t>
      </w:r>
    </w:p>
    <w:p w:rsidR="00827DDA" w:rsidRDefault="00827DDA" w:rsidP="00827DDA">
      <w:pPr>
        <w:pStyle w:val="NoSpacing"/>
        <w:rPr>
          <w:color w:val="0070C0"/>
        </w:rPr>
      </w:pPr>
      <w:r w:rsidRPr="00827DDA">
        <w:rPr>
          <w:color w:val="0070C0"/>
        </w:rPr>
        <w:lastRenderedPageBreak/>
        <w:t xml:space="preserve">The document was revised to cover the cost of childcare for Board members when participating in CSISS activities on approval of the finance committee.   David Rooney made a motion to accept the revised Director’s Expense Policy and Margaret Gibson seconded the motion. </w:t>
      </w:r>
    </w:p>
    <w:p w:rsidR="00827DDA" w:rsidRPr="00827DDA" w:rsidRDefault="00827DDA" w:rsidP="00827DDA">
      <w:pPr>
        <w:pStyle w:val="NoSpacing"/>
        <w:rPr>
          <w:color w:val="0070C0"/>
        </w:rPr>
      </w:pPr>
    </w:p>
    <w:p w:rsidR="002B0F57" w:rsidRDefault="007F1102" w:rsidP="00524A18">
      <w:pPr>
        <w:pStyle w:val="NoSpacing"/>
      </w:pPr>
      <w:r w:rsidRPr="008062DC">
        <w:t>Select date for next meeting</w:t>
      </w:r>
    </w:p>
    <w:p w:rsidR="00524A18" w:rsidRDefault="00524A18" w:rsidP="00524A18">
      <w:pPr>
        <w:pStyle w:val="NoSpacing"/>
      </w:pPr>
    </w:p>
    <w:p w:rsidR="00827DDA" w:rsidRPr="00524A18" w:rsidRDefault="00827DDA" w:rsidP="00524A18">
      <w:pPr>
        <w:pStyle w:val="NoSpacing"/>
        <w:rPr>
          <w:color w:val="0070C0"/>
        </w:rPr>
      </w:pPr>
      <w:r w:rsidRPr="00524A18">
        <w:rPr>
          <w:color w:val="0070C0"/>
        </w:rPr>
        <w:t>The next meeting will occur the week of March 10</w:t>
      </w:r>
      <w:r w:rsidRPr="00524A18">
        <w:rPr>
          <w:color w:val="0070C0"/>
          <w:vertAlign w:val="superscript"/>
        </w:rPr>
        <w:t>th</w:t>
      </w:r>
      <w:r w:rsidRPr="00524A18">
        <w:rPr>
          <w:color w:val="0070C0"/>
        </w:rPr>
        <w:t xml:space="preserve"> to the 14</w:t>
      </w:r>
      <w:r w:rsidRPr="00524A18">
        <w:rPr>
          <w:color w:val="0070C0"/>
          <w:vertAlign w:val="superscript"/>
        </w:rPr>
        <w:t>th</w:t>
      </w:r>
      <w:r w:rsidRPr="00524A18">
        <w:rPr>
          <w:color w:val="0070C0"/>
        </w:rPr>
        <w:t>.  The meeting times will be earlier in the day to make it more inclusive.</w:t>
      </w:r>
    </w:p>
    <w:p w:rsidR="00524A18" w:rsidRDefault="00524A18" w:rsidP="00524A18">
      <w:pPr>
        <w:pStyle w:val="NoSpacing"/>
      </w:pPr>
    </w:p>
    <w:p w:rsidR="00827DDA" w:rsidRPr="00524A18" w:rsidRDefault="00827DDA" w:rsidP="00524A18">
      <w:pPr>
        <w:spacing w:line="360" w:lineRule="auto"/>
        <w:rPr>
          <w:b/>
          <w:color w:val="00B050"/>
        </w:rPr>
      </w:pPr>
      <w:r w:rsidRPr="00524A18">
        <w:rPr>
          <w:b/>
          <w:color w:val="00B050"/>
        </w:rPr>
        <w:t>ACTION: Natalie to send out a doodle poll</w:t>
      </w:r>
      <w:r w:rsidR="00524A18" w:rsidRPr="00524A18">
        <w:rPr>
          <w:b/>
          <w:color w:val="00B050"/>
        </w:rPr>
        <w:t xml:space="preserve"> to determine availability.</w:t>
      </w:r>
    </w:p>
    <w:p w:rsidR="00524A18" w:rsidRPr="00524A18" w:rsidRDefault="00524A18" w:rsidP="00827DDA">
      <w:pPr>
        <w:spacing w:line="360" w:lineRule="auto"/>
        <w:ind w:left="360"/>
        <w:rPr>
          <w:color w:val="0070C0"/>
        </w:rPr>
      </w:pPr>
      <w:r w:rsidRPr="00524A18">
        <w:rPr>
          <w:color w:val="0070C0"/>
        </w:rPr>
        <w:t>Meeting adjourned at 3:50 PST.</w:t>
      </w:r>
    </w:p>
    <w:p w:rsidR="00481315" w:rsidRDefault="00481315" w:rsidP="00481315">
      <w:pPr>
        <w:spacing w:line="360" w:lineRule="auto"/>
        <w:ind w:left="360"/>
      </w:pPr>
    </w:p>
    <w:p w:rsidR="00481315" w:rsidRDefault="00481315" w:rsidP="00481315">
      <w:pPr>
        <w:spacing w:line="360" w:lineRule="auto"/>
        <w:ind w:left="360"/>
      </w:pPr>
    </w:p>
    <w:p w:rsidR="00481315" w:rsidRDefault="00481315" w:rsidP="00481315">
      <w:pPr>
        <w:spacing w:line="360" w:lineRule="auto"/>
        <w:ind w:left="360"/>
      </w:pPr>
    </w:p>
    <w:p w:rsidR="00364C60" w:rsidRDefault="00364C60" w:rsidP="00481315">
      <w:pPr>
        <w:spacing w:line="360" w:lineRule="auto"/>
        <w:ind w:left="360"/>
      </w:pPr>
      <w:r>
        <w:t>___________________________                _________________________________</w:t>
      </w:r>
    </w:p>
    <w:p w:rsidR="00364C60" w:rsidRDefault="00364C60" w:rsidP="00481315">
      <w:pPr>
        <w:spacing w:line="360" w:lineRule="auto"/>
        <w:ind w:firstLine="360"/>
      </w:pPr>
      <w:r>
        <w:t>Signature 1</w:t>
      </w:r>
      <w:r>
        <w:tab/>
      </w:r>
      <w:r>
        <w:tab/>
      </w:r>
      <w:r>
        <w:tab/>
      </w:r>
      <w:r>
        <w:tab/>
      </w:r>
      <w:r>
        <w:tab/>
        <w:t>Signature 2</w:t>
      </w:r>
    </w:p>
    <w:p w:rsidR="00364C60" w:rsidRDefault="00364C60" w:rsidP="00364C60">
      <w:pPr>
        <w:spacing w:line="360" w:lineRule="auto"/>
      </w:pPr>
    </w:p>
    <w:sectPr w:rsidR="00364C60" w:rsidSect="00287BEE">
      <w:headerReference w:type="default" r:id="rId8"/>
      <w:footerReference w:type="default" r:id="rId9"/>
      <w:pgSz w:w="12240" w:h="15840"/>
      <w:pgMar w:top="1440" w:right="1440" w:bottom="1440" w:left="1440" w:header="72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51" w:rsidRDefault="00DB0851" w:rsidP="002B0F57">
      <w:pPr>
        <w:spacing w:after="0" w:line="240" w:lineRule="auto"/>
      </w:pPr>
      <w:r>
        <w:separator/>
      </w:r>
    </w:p>
  </w:endnote>
  <w:endnote w:type="continuationSeparator" w:id="0">
    <w:p w:rsidR="00DB0851" w:rsidRDefault="00DB0851" w:rsidP="002B0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EE" w:rsidRDefault="00287BEE" w:rsidP="00287BEE">
    <w:pPr>
      <w:pStyle w:val="Footer"/>
      <w:pBdr>
        <w:top w:val="single" w:sz="4" w:space="1" w:color="auto"/>
      </w:pBdr>
      <w:tabs>
        <w:tab w:val="clear" w:pos="9360"/>
        <w:tab w:val="left" w:pos="10800"/>
        <w:tab w:val="right" w:pos="10890"/>
      </w:tabs>
      <w:ind w:left="-1440" w:right="-1440"/>
      <w:jc w:val="center"/>
      <w:rPr>
        <w:i/>
      </w:rPr>
    </w:pPr>
  </w:p>
  <w:p w:rsidR="002B0F57" w:rsidRPr="00287BEE" w:rsidRDefault="002B0F57" w:rsidP="00287BEE">
    <w:pPr>
      <w:pStyle w:val="Footer"/>
      <w:pBdr>
        <w:top w:val="single" w:sz="4" w:space="1" w:color="auto"/>
      </w:pBdr>
      <w:tabs>
        <w:tab w:val="clear" w:pos="9360"/>
        <w:tab w:val="left" w:pos="10800"/>
        <w:tab w:val="right" w:pos="10890"/>
      </w:tabs>
      <w:ind w:left="-1440" w:right="-1440"/>
      <w:jc w:val="center"/>
      <w:rPr>
        <w:rFonts w:ascii="Century Schoolbook" w:hAnsi="Century Schoolbook"/>
        <w:i/>
        <w:color w:val="808080" w:themeColor="background1" w:themeShade="80"/>
        <w:sz w:val="28"/>
        <w:szCs w:val="28"/>
      </w:rPr>
    </w:pPr>
    <w:r w:rsidRPr="00287BEE">
      <w:rPr>
        <w:rFonts w:ascii="Century Schoolbook" w:hAnsi="Century Schoolbook"/>
        <w:i/>
        <w:color w:val="808080" w:themeColor="background1" w:themeShade="80"/>
        <w:sz w:val="28"/>
        <w:szCs w:val="28"/>
      </w:rPr>
      <w:t>Columbiashuswapinvasives.org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51" w:rsidRDefault="00DB0851" w:rsidP="002B0F57">
      <w:pPr>
        <w:spacing w:after="0" w:line="240" w:lineRule="auto"/>
      </w:pPr>
      <w:r>
        <w:separator/>
      </w:r>
    </w:p>
  </w:footnote>
  <w:footnote w:type="continuationSeparator" w:id="0">
    <w:p w:rsidR="00DB0851" w:rsidRDefault="00DB0851" w:rsidP="002B0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EE" w:rsidRPr="00287BEE" w:rsidRDefault="00287BEE" w:rsidP="00287BEE">
    <w:pPr>
      <w:pStyle w:val="Header"/>
      <w:tabs>
        <w:tab w:val="clear" w:pos="9360"/>
      </w:tabs>
      <w:ind w:right="-990"/>
      <w:jc w:val="right"/>
      <w:rPr>
        <w:rFonts w:asciiTheme="majorHAnsi" w:hAnsiTheme="majorHAnsi"/>
        <w:b/>
        <w:color w:val="808080" w:themeColor="background1" w:themeShade="80"/>
      </w:rPr>
    </w:pPr>
    <w:r>
      <w:rPr>
        <w:noProof/>
        <w:lang w:bidi="ar-SA"/>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2314575" cy="571500"/>
          <wp:effectExtent l="19050" t="0" r="9525" b="0"/>
          <wp:wrapSquare wrapText="bothSides"/>
          <wp:docPr id="2" name="Picture 1" descr="C:\Users\natalie\AppData\Local\Microsoft\Windows\Temporary Internet Files\Content.Word\CS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Word\CSISS.JPG"/>
                  <pic:cNvPicPr>
                    <a:picLocks noChangeAspect="1" noChangeArrowheads="1"/>
                  </pic:cNvPicPr>
                </pic:nvPicPr>
                <pic:blipFill>
                  <a:blip r:embed="rId1"/>
                  <a:srcRect t="77815" b="-5563"/>
                  <a:stretch>
                    <a:fillRect/>
                  </a:stretch>
                </pic:blipFill>
                <pic:spPr bwMode="auto">
                  <a:xfrm>
                    <a:off x="0" y="0"/>
                    <a:ext cx="2314575" cy="5715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8240" behindDoc="0" locked="0" layoutInCell="1" allowOverlap="1">
          <wp:simplePos x="0" y="0"/>
          <wp:positionH relativeFrom="column">
            <wp:posOffset>-770255</wp:posOffset>
          </wp:positionH>
          <wp:positionV relativeFrom="paragraph">
            <wp:posOffset>-457200</wp:posOffset>
          </wp:positionV>
          <wp:extent cx="1771650" cy="1266825"/>
          <wp:effectExtent l="19050" t="0" r="0" b="0"/>
          <wp:wrapThrough wrapText="bothSides">
            <wp:wrapPolygon edited="0">
              <wp:start x="-232" y="0"/>
              <wp:lineTo x="-232" y="21438"/>
              <wp:lineTo x="21600" y="21438"/>
              <wp:lineTo x="21600" y="0"/>
              <wp:lineTo x="-232" y="0"/>
            </wp:wrapPolygon>
          </wp:wrapThrough>
          <wp:docPr id="1" name="Picture 1" descr="C:\Users\natalie\AppData\Local\Microsoft\Windows\Temporary Internet Files\Content.Word\CS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Word\CSISS.JPG"/>
                  <pic:cNvPicPr>
                    <a:picLocks noChangeAspect="1" noChangeArrowheads="1"/>
                  </pic:cNvPicPr>
                </pic:nvPicPr>
                <pic:blipFill>
                  <a:blip r:embed="rId1"/>
                  <a:srcRect b="19772"/>
                  <a:stretch>
                    <a:fillRect/>
                  </a:stretch>
                </pic:blipFill>
                <pic:spPr bwMode="auto">
                  <a:xfrm>
                    <a:off x="0" y="0"/>
                    <a:ext cx="1771650" cy="1266825"/>
                  </a:xfrm>
                  <a:prstGeom prst="rect">
                    <a:avLst/>
                  </a:prstGeom>
                  <a:noFill/>
                  <a:ln w="9525">
                    <a:noFill/>
                    <a:miter lim="800000"/>
                    <a:headEnd/>
                    <a:tailEnd/>
                  </a:ln>
                </pic:spPr>
              </pic:pic>
            </a:graphicData>
          </a:graphic>
        </wp:anchor>
      </w:drawing>
    </w:r>
    <w:r w:rsidR="002B0F57">
      <w:tab/>
    </w:r>
    <w:r w:rsidR="002B0F57" w:rsidRPr="00287BEE">
      <w:rPr>
        <w:rFonts w:asciiTheme="majorHAnsi" w:hAnsiTheme="majorHAnsi"/>
        <w:b/>
        <w:color w:val="808080" w:themeColor="background1" w:themeShade="80"/>
      </w:rPr>
      <w:t xml:space="preserve">P.O. Box 2853 </w:t>
    </w:r>
  </w:p>
  <w:p w:rsidR="002B0F57" w:rsidRPr="00287BEE" w:rsidRDefault="002B0F57" w:rsidP="00287BEE">
    <w:pPr>
      <w:pStyle w:val="Header"/>
      <w:ind w:right="-990"/>
      <w:jc w:val="right"/>
      <w:rPr>
        <w:rFonts w:asciiTheme="majorHAnsi" w:hAnsiTheme="majorHAnsi"/>
        <w:b/>
        <w:color w:val="808080" w:themeColor="background1" w:themeShade="80"/>
      </w:rPr>
    </w:pPr>
    <w:r w:rsidRPr="00287BEE">
      <w:rPr>
        <w:rFonts w:asciiTheme="majorHAnsi" w:hAnsiTheme="majorHAnsi"/>
        <w:b/>
        <w:color w:val="808080" w:themeColor="background1" w:themeShade="80"/>
      </w:rPr>
      <w:t xml:space="preserve">Revelstoke, </w:t>
    </w:r>
    <w:proofErr w:type="gramStart"/>
    <w:r w:rsidRPr="00287BEE">
      <w:rPr>
        <w:rFonts w:asciiTheme="majorHAnsi" w:hAnsiTheme="majorHAnsi"/>
        <w:b/>
        <w:color w:val="808080" w:themeColor="background1" w:themeShade="80"/>
      </w:rPr>
      <w:t>BC  V0E</w:t>
    </w:r>
    <w:proofErr w:type="gramEnd"/>
    <w:r w:rsidRPr="00287BEE">
      <w:rPr>
        <w:rFonts w:asciiTheme="majorHAnsi" w:hAnsiTheme="majorHAnsi"/>
        <w:b/>
        <w:color w:val="808080" w:themeColor="background1" w:themeShade="80"/>
      </w:rPr>
      <w:t xml:space="preserve"> 2S0</w:t>
    </w:r>
  </w:p>
  <w:p w:rsidR="002B0F57" w:rsidRDefault="002B0F57" w:rsidP="00287BEE">
    <w:pPr>
      <w:pStyle w:val="Header"/>
      <w:ind w:right="-990"/>
      <w:jc w:val="right"/>
      <w:rPr>
        <w:rFonts w:asciiTheme="majorHAnsi" w:hAnsiTheme="majorHAnsi"/>
        <w:b/>
        <w:color w:val="808080" w:themeColor="background1" w:themeShade="80"/>
      </w:rPr>
    </w:pPr>
    <w:r w:rsidRPr="00287BEE">
      <w:rPr>
        <w:rFonts w:asciiTheme="majorHAnsi" w:hAnsiTheme="majorHAnsi"/>
        <w:b/>
        <w:color w:val="808080" w:themeColor="background1" w:themeShade="80"/>
      </w:rPr>
      <w:t>1-855-PUL-WEED</w:t>
    </w:r>
  </w:p>
  <w:p w:rsidR="00287BEE" w:rsidRPr="00287BEE" w:rsidRDefault="00287BEE" w:rsidP="00287BEE">
    <w:pPr>
      <w:pStyle w:val="Header"/>
      <w:ind w:right="-990"/>
      <w:jc w:val="right"/>
      <w:rPr>
        <w:rFonts w:asciiTheme="majorHAnsi" w:hAnsiTheme="majorHAnsi"/>
        <w:b/>
        <w:color w:val="808080" w:themeColor="background1" w:themeShade="80"/>
      </w:rPr>
    </w:pPr>
    <w:r w:rsidRPr="00287BEE">
      <w:rPr>
        <w:rFonts w:asciiTheme="majorHAnsi" w:hAnsiTheme="majorHAnsi"/>
        <w:b/>
        <w:color w:val="808080" w:themeColor="background1" w:themeShade="80"/>
      </w:rPr>
      <w:t>csinvasives@gmail.com</w:t>
    </w:r>
  </w:p>
  <w:p w:rsidR="002B0F57" w:rsidRDefault="002B0F57" w:rsidP="00287BEE">
    <w:pPr>
      <w:pStyle w:val="Header"/>
      <w:pBdr>
        <w:bottom w:val="single" w:sz="4" w:space="1" w:color="auto"/>
      </w:pBdr>
      <w:tabs>
        <w:tab w:val="clear" w:pos="9360"/>
      </w:tabs>
      <w:ind w:left="-1440" w:right="-14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58E2"/>
    <w:multiLevelType w:val="hybridMultilevel"/>
    <w:tmpl w:val="19E6DF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2B0F57"/>
    <w:rsid w:val="000969B7"/>
    <w:rsid w:val="000D663C"/>
    <w:rsid w:val="000E009B"/>
    <w:rsid w:val="0015061F"/>
    <w:rsid w:val="00172CB3"/>
    <w:rsid w:val="001876E7"/>
    <w:rsid w:val="00187A33"/>
    <w:rsid w:val="00235FC1"/>
    <w:rsid w:val="00253E9E"/>
    <w:rsid w:val="002644CF"/>
    <w:rsid w:val="00280183"/>
    <w:rsid w:val="00286440"/>
    <w:rsid w:val="00287BEE"/>
    <w:rsid w:val="002B0F57"/>
    <w:rsid w:val="002B2505"/>
    <w:rsid w:val="002C5EF0"/>
    <w:rsid w:val="002E0280"/>
    <w:rsid w:val="002E1D37"/>
    <w:rsid w:val="003240C7"/>
    <w:rsid w:val="00324C2D"/>
    <w:rsid w:val="00364C60"/>
    <w:rsid w:val="003709B2"/>
    <w:rsid w:val="0037168F"/>
    <w:rsid w:val="003A66DC"/>
    <w:rsid w:val="003D1433"/>
    <w:rsid w:val="003D4182"/>
    <w:rsid w:val="00451D24"/>
    <w:rsid w:val="00481315"/>
    <w:rsid w:val="00484AE2"/>
    <w:rsid w:val="00524A18"/>
    <w:rsid w:val="005874F9"/>
    <w:rsid w:val="005B1F5A"/>
    <w:rsid w:val="005B2A94"/>
    <w:rsid w:val="005D1678"/>
    <w:rsid w:val="0060585E"/>
    <w:rsid w:val="00627DB6"/>
    <w:rsid w:val="006E5BE3"/>
    <w:rsid w:val="006F1FDD"/>
    <w:rsid w:val="00702158"/>
    <w:rsid w:val="00746763"/>
    <w:rsid w:val="00783BBA"/>
    <w:rsid w:val="007C3513"/>
    <w:rsid w:val="007E7202"/>
    <w:rsid w:val="007F1102"/>
    <w:rsid w:val="0081537A"/>
    <w:rsid w:val="008170C3"/>
    <w:rsid w:val="00827DDA"/>
    <w:rsid w:val="00842E35"/>
    <w:rsid w:val="008A5B1D"/>
    <w:rsid w:val="008D5E7E"/>
    <w:rsid w:val="008D74D0"/>
    <w:rsid w:val="00944CFF"/>
    <w:rsid w:val="00992FA5"/>
    <w:rsid w:val="009D6F37"/>
    <w:rsid w:val="00A035CD"/>
    <w:rsid w:val="00A060C9"/>
    <w:rsid w:val="00AA6085"/>
    <w:rsid w:val="00AE4E3D"/>
    <w:rsid w:val="00AE6CE9"/>
    <w:rsid w:val="00AF07F4"/>
    <w:rsid w:val="00B457FA"/>
    <w:rsid w:val="00B570A0"/>
    <w:rsid w:val="00B57E7C"/>
    <w:rsid w:val="00B72A9B"/>
    <w:rsid w:val="00BD19C3"/>
    <w:rsid w:val="00C410F0"/>
    <w:rsid w:val="00CA3D15"/>
    <w:rsid w:val="00CF3024"/>
    <w:rsid w:val="00CF5FAA"/>
    <w:rsid w:val="00D36C82"/>
    <w:rsid w:val="00D41528"/>
    <w:rsid w:val="00D971DD"/>
    <w:rsid w:val="00DB0851"/>
    <w:rsid w:val="00DB5147"/>
    <w:rsid w:val="00E01BD9"/>
    <w:rsid w:val="00E356C8"/>
    <w:rsid w:val="00E45A73"/>
    <w:rsid w:val="00E54BBE"/>
    <w:rsid w:val="00E615F9"/>
    <w:rsid w:val="00E65D42"/>
    <w:rsid w:val="00E933CA"/>
    <w:rsid w:val="00EA3BEC"/>
    <w:rsid w:val="00F04074"/>
    <w:rsid w:val="00F20691"/>
    <w:rsid w:val="00F2538D"/>
    <w:rsid w:val="00F56606"/>
    <w:rsid w:val="00F700FA"/>
    <w:rsid w:val="00F704A9"/>
    <w:rsid w:val="00F7503B"/>
    <w:rsid w:val="00FA2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9B"/>
  </w:style>
  <w:style w:type="paragraph" w:styleId="Heading1">
    <w:name w:val="heading 1"/>
    <w:basedOn w:val="Normal"/>
    <w:next w:val="Normal"/>
    <w:link w:val="Heading1Char"/>
    <w:uiPriority w:val="9"/>
    <w:qFormat/>
    <w:rsid w:val="000E00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00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00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00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00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00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00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00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00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0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00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E00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00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00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00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00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00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009B"/>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0E009B"/>
    <w:rPr>
      <w:b/>
      <w:bCs/>
      <w:caps/>
      <w:sz w:val="16"/>
      <w:szCs w:val="18"/>
    </w:rPr>
  </w:style>
  <w:style w:type="paragraph" w:styleId="Title">
    <w:name w:val="Title"/>
    <w:basedOn w:val="Normal"/>
    <w:next w:val="Normal"/>
    <w:link w:val="TitleChar"/>
    <w:uiPriority w:val="10"/>
    <w:qFormat/>
    <w:rsid w:val="000E00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00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00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009B"/>
    <w:rPr>
      <w:rFonts w:asciiTheme="majorHAnsi" w:eastAsiaTheme="majorEastAsia" w:hAnsiTheme="majorHAnsi" w:cstheme="majorBidi"/>
      <w:i/>
      <w:iCs/>
      <w:spacing w:val="13"/>
      <w:sz w:val="24"/>
      <w:szCs w:val="24"/>
    </w:rPr>
  </w:style>
  <w:style w:type="character" w:styleId="Strong">
    <w:name w:val="Strong"/>
    <w:uiPriority w:val="22"/>
    <w:qFormat/>
    <w:rsid w:val="000E009B"/>
    <w:rPr>
      <w:b/>
      <w:bCs/>
    </w:rPr>
  </w:style>
  <w:style w:type="character" w:styleId="Emphasis">
    <w:name w:val="Emphasis"/>
    <w:uiPriority w:val="20"/>
    <w:qFormat/>
    <w:rsid w:val="000E009B"/>
    <w:rPr>
      <w:b/>
      <w:bCs/>
      <w:i/>
      <w:iCs/>
      <w:spacing w:val="10"/>
      <w:bdr w:val="none" w:sz="0" w:space="0" w:color="auto"/>
      <w:shd w:val="clear" w:color="auto" w:fill="auto"/>
    </w:rPr>
  </w:style>
  <w:style w:type="paragraph" w:styleId="NoSpacing">
    <w:name w:val="No Spacing"/>
    <w:basedOn w:val="Normal"/>
    <w:link w:val="NoSpacingChar"/>
    <w:uiPriority w:val="1"/>
    <w:qFormat/>
    <w:rsid w:val="000E009B"/>
    <w:pPr>
      <w:spacing w:after="0" w:line="240" w:lineRule="auto"/>
    </w:pPr>
  </w:style>
  <w:style w:type="character" w:customStyle="1" w:styleId="NoSpacingChar">
    <w:name w:val="No Spacing Char"/>
    <w:basedOn w:val="DefaultParagraphFont"/>
    <w:link w:val="NoSpacing"/>
    <w:uiPriority w:val="1"/>
    <w:rsid w:val="000E009B"/>
  </w:style>
  <w:style w:type="paragraph" w:styleId="ListParagraph">
    <w:name w:val="List Paragraph"/>
    <w:basedOn w:val="Normal"/>
    <w:uiPriority w:val="34"/>
    <w:qFormat/>
    <w:rsid w:val="000E009B"/>
    <w:pPr>
      <w:ind w:left="720"/>
      <w:contextualSpacing/>
    </w:pPr>
  </w:style>
  <w:style w:type="paragraph" w:styleId="Quote">
    <w:name w:val="Quote"/>
    <w:basedOn w:val="Normal"/>
    <w:next w:val="Normal"/>
    <w:link w:val="QuoteChar"/>
    <w:uiPriority w:val="29"/>
    <w:qFormat/>
    <w:rsid w:val="000E009B"/>
    <w:pPr>
      <w:spacing w:before="200" w:after="0"/>
      <w:ind w:left="360" w:right="360"/>
    </w:pPr>
    <w:rPr>
      <w:i/>
      <w:iCs/>
    </w:rPr>
  </w:style>
  <w:style w:type="character" w:customStyle="1" w:styleId="QuoteChar">
    <w:name w:val="Quote Char"/>
    <w:basedOn w:val="DefaultParagraphFont"/>
    <w:link w:val="Quote"/>
    <w:uiPriority w:val="29"/>
    <w:rsid w:val="000E009B"/>
    <w:rPr>
      <w:i/>
      <w:iCs/>
    </w:rPr>
  </w:style>
  <w:style w:type="paragraph" w:styleId="IntenseQuote">
    <w:name w:val="Intense Quote"/>
    <w:basedOn w:val="Normal"/>
    <w:next w:val="Normal"/>
    <w:link w:val="IntenseQuoteChar"/>
    <w:uiPriority w:val="30"/>
    <w:qFormat/>
    <w:rsid w:val="000E00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009B"/>
    <w:rPr>
      <w:b/>
      <w:bCs/>
      <w:i/>
      <w:iCs/>
    </w:rPr>
  </w:style>
  <w:style w:type="character" w:styleId="SubtleEmphasis">
    <w:name w:val="Subtle Emphasis"/>
    <w:uiPriority w:val="19"/>
    <w:qFormat/>
    <w:rsid w:val="000E009B"/>
    <w:rPr>
      <w:i/>
      <w:iCs/>
    </w:rPr>
  </w:style>
  <w:style w:type="character" w:styleId="IntenseEmphasis">
    <w:name w:val="Intense Emphasis"/>
    <w:uiPriority w:val="21"/>
    <w:qFormat/>
    <w:rsid w:val="000E009B"/>
    <w:rPr>
      <w:b/>
      <w:bCs/>
    </w:rPr>
  </w:style>
  <w:style w:type="character" w:styleId="SubtleReference">
    <w:name w:val="Subtle Reference"/>
    <w:uiPriority w:val="31"/>
    <w:qFormat/>
    <w:rsid w:val="000E009B"/>
    <w:rPr>
      <w:smallCaps/>
    </w:rPr>
  </w:style>
  <w:style w:type="character" w:styleId="IntenseReference">
    <w:name w:val="Intense Reference"/>
    <w:uiPriority w:val="32"/>
    <w:qFormat/>
    <w:rsid w:val="000E009B"/>
    <w:rPr>
      <w:smallCaps/>
      <w:spacing w:val="5"/>
      <w:u w:val="single"/>
    </w:rPr>
  </w:style>
  <w:style w:type="character" w:styleId="BookTitle">
    <w:name w:val="Book Title"/>
    <w:uiPriority w:val="33"/>
    <w:qFormat/>
    <w:rsid w:val="000E009B"/>
    <w:rPr>
      <w:i/>
      <w:iCs/>
      <w:smallCaps/>
      <w:spacing w:val="5"/>
    </w:rPr>
  </w:style>
  <w:style w:type="paragraph" w:styleId="TOCHeading">
    <w:name w:val="TOC Heading"/>
    <w:basedOn w:val="Heading1"/>
    <w:next w:val="Normal"/>
    <w:uiPriority w:val="39"/>
    <w:semiHidden/>
    <w:unhideWhenUsed/>
    <w:qFormat/>
    <w:rsid w:val="000E009B"/>
    <w:pPr>
      <w:outlineLvl w:val="9"/>
    </w:pPr>
  </w:style>
  <w:style w:type="paragraph" w:styleId="Header">
    <w:name w:val="header"/>
    <w:basedOn w:val="Normal"/>
    <w:link w:val="HeaderChar"/>
    <w:uiPriority w:val="99"/>
    <w:unhideWhenUsed/>
    <w:rsid w:val="002B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57"/>
  </w:style>
  <w:style w:type="paragraph" w:styleId="Footer">
    <w:name w:val="footer"/>
    <w:basedOn w:val="Normal"/>
    <w:link w:val="FooterChar"/>
    <w:uiPriority w:val="99"/>
    <w:semiHidden/>
    <w:unhideWhenUsed/>
    <w:rsid w:val="002B0F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F57"/>
  </w:style>
  <w:style w:type="paragraph" w:styleId="BalloonText">
    <w:name w:val="Balloon Text"/>
    <w:basedOn w:val="Normal"/>
    <w:link w:val="BalloonTextChar"/>
    <w:uiPriority w:val="99"/>
    <w:semiHidden/>
    <w:unhideWhenUsed/>
    <w:rsid w:val="002B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57"/>
    <w:rPr>
      <w:rFonts w:ascii="Tahoma" w:hAnsi="Tahoma" w:cs="Tahoma"/>
      <w:sz w:val="16"/>
      <w:szCs w:val="16"/>
    </w:rPr>
  </w:style>
  <w:style w:type="character" w:styleId="Hyperlink">
    <w:name w:val="Hyperlink"/>
    <w:basedOn w:val="DefaultParagraphFont"/>
    <w:uiPriority w:val="99"/>
    <w:unhideWhenUsed/>
    <w:rsid w:val="00287BEE"/>
    <w:rPr>
      <w:color w:val="0000FF" w:themeColor="hyperlink"/>
      <w:u w:val="single"/>
    </w:rPr>
  </w:style>
  <w:style w:type="paragraph" w:styleId="NormalWeb">
    <w:name w:val="Normal (Web)"/>
    <w:basedOn w:val="Normal"/>
    <w:uiPriority w:val="99"/>
    <w:unhideWhenUsed/>
    <w:rsid w:val="007F110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253E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D048D-945B-4D69-A450-44725923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15</cp:revision>
  <cp:lastPrinted>2014-02-13T20:55:00Z</cp:lastPrinted>
  <dcterms:created xsi:type="dcterms:W3CDTF">2014-02-13T22:32:00Z</dcterms:created>
  <dcterms:modified xsi:type="dcterms:W3CDTF">2014-02-14T01:24:00Z</dcterms:modified>
</cp:coreProperties>
</file>